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15" w:rsidRPr="00DE6E5A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DE6E5A">
        <w:rPr>
          <w:rFonts w:eastAsia="MS Mincho"/>
          <w:b/>
          <w:szCs w:val="28"/>
        </w:rPr>
        <w:t>Извещение о</w:t>
      </w:r>
      <w:r w:rsidR="00A561F4">
        <w:rPr>
          <w:rFonts w:eastAsia="MS Mincho"/>
          <w:b/>
          <w:szCs w:val="28"/>
        </w:rPr>
        <w:t>б осуществлении</w:t>
      </w:r>
    </w:p>
    <w:p w:rsidR="006D7D15" w:rsidRPr="00DE6E5A" w:rsidRDefault="00322304" w:rsidP="0015217C">
      <w:pPr>
        <w:pStyle w:val="11"/>
        <w:ind w:firstLine="0"/>
        <w:jc w:val="center"/>
        <w:rPr>
          <w:rFonts w:eastAsia="MS Mincho"/>
          <w:szCs w:val="28"/>
        </w:rPr>
      </w:pPr>
      <w:r>
        <w:rPr>
          <w:rFonts w:eastAsia="MS Mincho"/>
          <w:i/>
          <w:szCs w:val="28"/>
        </w:rPr>
        <w:t xml:space="preserve">запроса котировок в электронной </w:t>
      </w:r>
      <w:r w:rsidRPr="00DE6EED">
        <w:rPr>
          <w:rFonts w:eastAsia="MS Mincho"/>
          <w:i/>
          <w:szCs w:val="28"/>
        </w:rPr>
        <w:t>форме №</w:t>
      </w:r>
      <w:r w:rsidR="00DE6EED" w:rsidRPr="00DE6EED">
        <w:rPr>
          <w:rFonts w:eastAsia="MS Mincho"/>
          <w:i/>
          <w:szCs w:val="28"/>
        </w:rPr>
        <w:t xml:space="preserve">01/1006/РУЗ-АО Рефсервис»/ЗК/2020 </w:t>
      </w:r>
      <w:r w:rsidR="0015217C" w:rsidRPr="00DE6EED">
        <w:rPr>
          <w:rFonts w:eastAsia="MS Mincho"/>
          <w:i/>
          <w:szCs w:val="28"/>
        </w:rPr>
        <w:t>на</w:t>
      </w:r>
      <w:r w:rsidR="0015217C">
        <w:rPr>
          <w:rFonts w:eastAsia="MS Mincho"/>
          <w:i/>
          <w:szCs w:val="28"/>
        </w:rPr>
        <w:t xml:space="preserve"> право заключения договора</w:t>
      </w:r>
      <w:r w:rsidR="00A561F4">
        <w:rPr>
          <w:rFonts w:eastAsia="MS Mincho"/>
          <w:i/>
          <w:szCs w:val="28"/>
        </w:rPr>
        <w:t xml:space="preserve"> </w:t>
      </w:r>
      <w:r w:rsidR="0015217C">
        <w:rPr>
          <w:rFonts w:eastAsia="MS Mincho"/>
          <w:i/>
          <w:szCs w:val="28"/>
        </w:rPr>
        <w:t xml:space="preserve"> </w:t>
      </w:r>
      <w:r>
        <w:rPr>
          <w:rFonts w:eastAsia="MS Mincho"/>
          <w:i/>
          <w:szCs w:val="28"/>
        </w:rPr>
        <w:t xml:space="preserve"> </w:t>
      </w:r>
      <w:r w:rsidR="0015217C">
        <w:rPr>
          <w:rFonts w:eastAsia="MS Mincho"/>
          <w:i/>
          <w:szCs w:val="28"/>
        </w:rPr>
        <w:t>выполнени</w:t>
      </w:r>
      <w:r w:rsidR="00A561F4">
        <w:rPr>
          <w:rFonts w:eastAsia="MS Mincho"/>
          <w:i/>
          <w:szCs w:val="28"/>
        </w:rPr>
        <w:t>я</w:t>
      </w:r>
      <w:r>
        <w:rPr>
          <w:rFonts w:eastAsia="MS Mincho"/>
          <w:i/>
          <w:szCs w:val="28"/>
        </w:rPr>
        <w:t xml:space="preserve"> работ по </w:t>
      </w:r>
      <w:r w:rsidR="00403F52">
        <w:rPr>
          <w:rFonts w:eastAsia="MS Mincho"/>
          <w:i/>
          <w:szCs w:val="28"/>
        </w:rPr>
        <w:t>текущему</w:t>
      </w:r>
      <w:r>
        <w:rPr>
          <w:rFonts w:eastAsia="MS Mincho"/>
          <w:i/>
          <w:szCs w:val="28"/>
        </w:rPr>
        <w:t xml:space="preserve"> ремонту кровли </w:t>
      </w:r>
      <w:r w:rsidR="0015217C">
        <w:rPr>
          <w:rFonts w:eastAsia="MS Mincho"/>
          <w:i/>
          <w:szCs w:val="28"/>
        </w:rPr>
        <w:t>в з</w:t>
      </w:r>
      <w:r w:rsidR="0015217C" w:rsidRPr="0015217C">
        <w:rPr>
          <w:rFonts w:eastAsia="MS Mincho"/>
          <w:i/>
          <w:szCs w:val="28"/>
        </w:rPr>
        <w:t>дани</w:t>
      </w:r>
      <w:r w:rsidR="0015217C">
        <w:rPr>
          <w:rFonts w:eastAsia="MS Mincho"/>
          <w:i/>
          <w:szCs w:val="28"/>
        </w:rPr>
        <w:t>и</w:t>
      </w:r>
      <w:r w:rsidR="0015217C" w:rsidRPr="0015217C">
        <w:rPr>
          <w:rFonts w:eastAsia="MS Mincho"/>
          <w:i/>
          <w:szCs w:val="28"/>
        </w:rPr>
        <w:t xml:space="preserve"> депо ремонта подвижного состава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DE6E5A" w:rsidTr="00DE6E5A">
        <w:tc>
          <w:tcPr>
            <w:tcW w:w="846" w:type="dxa"/>
          </w:tcPr>
          <w:p w:rsidR="006D7D15" w:rsidRPr="00DE6E5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E6E5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E6E5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E6E5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76" w:type="dxa"/>
            <w:vAlign w:val="center"/>
          </w:tcPr>
          <w:p w:rsidR="006D7D15" w:rsidRPr="00DE6E5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E6E5A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:rsidR="006D7D15" w:rsidRPr="00DE6E5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E6E5A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DE6E5A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DE6E5A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:rsidR="0015217C" w:rsidRPr="0015217C" w:rsidRDefault="0015217C" w:rsidP="0015217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Настоящее извещение размещено на официальном сайте АО «Рефсервис» </w:t>
            </w:r>
            <w:hyperlink r:id="rId9" w:history="1">
              <w:r w:rsidRPr="00C03430">
                <w:rPr>
                  <w:rStyle w:val="af3"/>
                  <w:bCs/>
                  <w:sz w:val="28"/>
                  <w:szCs w:val="28"/>
                </w:rPr>
                <w:t>https://www.refservice.ru</w:t>
              </w:r>
            </w:hyperlink>
            <w:r w:rsidR="00587CBC">
              <w:rPr>
                <w:bCs/>
                <w:sz w:val="28"/>
                <w:szCs w:val="28"/>
              </w:rPr>
              <w:t xml:space="preserve"> (далее – Сайт)</w:t>
            </w:r>
            <w:r>
              <w:rPr>
                <w:bCs/>
                <w:sz w:val="28"/>
                <w:szCs w:val="28"/>
              </w:rPr>
              <w:t>,</w:t>
            </w:r>
            <w:r w:rsidRPr="0015217C">
              <w:rPr>
                <w:bCs/>
                <w:sz w:val="28"/>
                <w:szCs w:val="28"/>
              </w:rPr>
              <w:t xml:space="preserve"> а также в </w:t>
            </w:r>
            <w:r w:rsidRPr="00DE6EED">
              <w:rPr>
                <w:bCs/>
                <w:sz w:val="28"/>
                <w:szCs w:val="28"/>
              </w:rPr>
              <w:t xml:space="preserve">автоматизированной информационной системе «Электронная торговая площадка ОТС» на сайте </w:t>
            </w:r>
            <w:hyperlink r:id="rId10" w:history="1">
              <w:r w:rsidRPr="00DE6EED">
                <w:rPr>
                  <w:rStyle w:val="af3"/>
                  <w:bCs/>
                  <w:sz w:val="28"/>
                  <w:szCs w:val="28"/>
                </w:rPr>
                <w:t>https://otc.ru</w:t>
              </w:r>
            </w:hyperlink>
            <w:r w:rsidRPr="00DE6EED">
              <w:rPr>
                <w:rStyle w:val="af3"/>
                <w:bCs/>
                <w:sz w:val="28"/>
                <w:szCs w:val="28"/>
              </w:rPr>
              <w:t>.</w:t>
            </w:r>
            <w:r w:rsidR="001A05C4" w:rsidRPr="00DE6EED">
              <w:rPr>
                <w:rStyle w:val="af3"/>
                <w:bCs/>
                <w:sz w:val="28"/>
                <w:szCs w:val="28"/>
              </w:rPr>
              <w:t xml:space="preserve"> </w:t>
            </w:r>
            <w:bookmarkStart w:id="1" w:name="_GoBack"/>
            <w:r w:rsidR="00FB390A" w:rsidRPr="00335A81">
              <w:rPr>
                <w:b/>
                <w:bCs/>
                <w:sz w:val="28"/>
                <w:szCs w:val="28"/>
              </w:rPr>
              <w:t>«1</w:t>
            </w:r>
            <w:r w:rsidR="00E57EB6" w:rsidRPr="00335A81">
              <w:rPr>
                <w:b/>
                <w:bCs/>
                <w:sz w:val="28"/>
                <w:szCs w:val="28"/>
              </w:rPr>
              <w:t>1</w:t>
            </w:r>
            <w:r w:rsidR="001A05C4" w:rsidRPr="00335A81">
              <w:rPr>
                <w:b/>
                <w:bCs/>
                <w:sz w:val="28"/>
                <w:szCs w:val="28"/>
              </w:rPr>
              <w:t>»</w:t>
            </w:r>
            <w:r w:rsidR="00DE6EED" w:rsidRPr="00335A81">
              <w:rPr>
                <w:b/>
                <w:bCs/>
                <w:sz w:val="28"/>
                <w:szCs w:val="28"/>
              </w:rPr>
              <w:t xml:space="preserve"> июня </w:t>
            </w:r>
            <w:r w:rsidR="001A05C4" w:rsidRPr="00335A81">
              <w:rPr>
                <w:b/>
                <w:bCs/>
                <w:sz w:val="28"/>
                <w:szCs w:val="28"/>
              </w:rPr>
              <w:t>2020 года.</w:t>
            </w:r>
            <w:bookmarkEnd w:id="1"/>
          </w:p>
          <w:p w:rsidR="006D7D15" w:rsidRPr="00DE6E5A" w:rsidRDefault="0015217C" w:rsidP="00DE6EED">
            <w:pPr>
              <w:rPr>
                <w:bCs/>
                <w:i/>
                <w:sz w:val="28"/>
                <w:szCs w:val="28"/>
              </w:rPr>
            </w:pPr>
            <w:r w:rsidRPr="0015217C">
              <w:rPr>
                <w:bCs/>
                <w:sz w:val="28"/>
                <w:szCs w:val="28"/>
              </w:rPr>
              <w:t>Все необходимые документы по запросу котировок</w:t>
            </w:r>
            <w:r w:rsidR="00C76875">
              <w:rPr>
                <w:bCs/>
                <w:sz w:val="28"/>
                <w:szCs w:val="28"/>
              </w:rPr>
              <w:t xml:space="preserve"> </w:t>
            </w:r>
            <w:r w:rsidR="00C76875" w:rsidRPr="00DE6EED">
              <w:rPr>
                <w:bCs/>
                <w:sz w:val="28"/>
                <w:szCs w:val="28"/>
              </w:rPr>
              <w:t>№</w:t>
            </w:r>
            <w:r w:rsidR="00DE6EED" w:rsidRPr="00DE6EED">
              <w:rPr>
                <w:bCs/>
                <w:sz w:val="28"/>
                <w:szCs w:val="28"/>
              </w:rPr>
              <w:t xml:space="preserve">01/1006/РУЗ-АО </w:t>
            </w:r>
            <w:r w:rsidR="00DE6EED">
              <w:rPr>
                <w:bCs/>
                <w:sz w:val="28"/>
                <w:szCs w:val="28"/>
              </w:rPr>
              <w:t>Р</w:t>
            </w:r>
            <w:r w:rsidR="00DE6EED" w:rsidRPr="00DE6EED">
              <w:rPr>
                <w:bCs/>
                <w:sz w:val="28"/>
                <w:szCs w:val="28"/>
              </w:rPr>
              <w:t xml:space="preserve">ефсервис»/ЗК/2020 </w:t>
            </w:r>
            <w:r w:rsidRPr="0015217C">
              <w:rPr>
                <w:bCs/>
                <w:sz w:val="28"/>
                <w:szCs w:val="28"/>
              </w:rPr>
              <w:t>размещены в разделе «Документы».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 xml:space="preserve">Способ </w:t>
            </w:r>
            <w:r w:rsidR="004752B5" w:rsidRPr="00DE6E5A">
              <w:rPr>
                <w:bCs/>
                <w:sz w:val="28"/>
                <w:szCs w:val="28"/>
              </w:rPr>
              <w:t xml:space="preserve">осуществления </w:t>
            </w:r>
            <w:r w:rsidRPr="00DE6E5A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:rsidR="006D7D15" w:rsidRPr="0015217C" w:rsidRDefault="0015217C" w:rsidP="00DE6EED">
            <w:pPr>
              <w:jc w:val="both"/>
              <w:rPr>
                <w:bCs/>
                <w:sz w:val="28"/>
                <w:szCs w:val="28"/>
              </w:rPr>
            </w:pPr>
            <w:r w:rsidRPr="0015217C">
              <w:rPr>
                <w:bCs/>
                <w:sz w:val="28"/>
                <w:szCs w:val="28"/>
              </w:rPr>
              <w:t>Запрос котировок</w:t>
            </w:r>
            <w:r w:rsidR="00C76875">
              <w:rPr>
                <w:bCs/>
                <w:sz w:val="28"/>
                <w:szCs w:val="28"/>
              </w:rPr>
              <w:t xml:space="preserve"> </w:t>
            </w:r>
            <w:r w:rsidR="00DE6EED" w:rsidRPr="00DE6EED">
              <w:rPr>
                <w:bCs/>
                <w:sz w:val="28"/>
                <w:szCs w:val="28"/>
              </w:rPr>
              <w:t xml:space="preserve">№01/1006/РУЗ-АО Рефсервис»/ЗК/2020 </w:t>
            </w:r>
            <w:r w:rsidRPr="0015217C">
              <w:rPr>
                <w:bCs/>
                <w:sz w:val="28"/>
                <w:szCs w:val="28"/>
              </w:rPr>
              <w:t>проводится в электронной форме</w:t>
            </w:r>
            <w:r w:rsidR="00C7687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3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:rsidR="006D7D15" w:rsidRPr="00DE6E5A" w:rsidRDefault="0008464B">
            <w:pPr>
              <w:jc w:val="both"/>
              <w:rPr>
                <w:bCs/>
                <w:i/>
                <w:sz w:val="28"/>
                <w:szCs w:val="28"/>
              </w:rPr>
            </w:pPr>
            <w:r w:rsidRPr="0008464B">
              <w:rPr>
                <w:bCs/>
                <w:sz w:val="28"/>
                <w:szCs w:val="28"/>
              </w:rPr>
              <w:t xml:space="preserve">Закупка проводится в автоматизированной информационной системе «Электронная </w:t>
            </w:r>
            <w:proofErr w:type="gramStart"/>
            <w:r w:rsidRPr="0008464B">
              <w:rPr>
                <w:bCs/>
                <w:sz w:val="28"/>
                <w:szCs w:val="28"/>
              </w:rPr>
              <w:t>торговая</w:t>
            </w:r>
            <w:r w:rsidR="00920328">
              <w:rPr>
                <w:bCs/>
                <w:sz w:val="28"/>
                <w:szCs w:val="28"/>
              </w:rPr>
              <w:t>-закупочная</w:t>
            </w:r>
            <w:proofErr w:type="gramEnd"/>
            <w:r w:rsidRPr="0008464B">
              <w:rPr>
                <w:bCs/>
                <w:sz w:val="28"/>
                <w:szCs w:val="28"/>
              </w:rPr>
              <w:t xml:space="preserve"> площадка ОТС»</w:t>
            </w:r>
            <w:r w:rsidR="00920328">
              <w:rPr>
                <w:bCs/>
                <w:sz w:val="28"/>
                <w:szCs w:val="28"/>
              </w:rPr>
              <w:t xml:space="preserve"> (далее – ЭТЗП)</w:t>
            </w:r>
            <w:r w:rsidRPr="0008464B">
              <w:rPr>
                <w:bCs/>
                <w:sz w:val="28"/>
                <w:szCs w:val="28"/>
              </w:rPr>
              <w:t xml:space="preserve"> на сайте </w:t>
            </w:r>
            <w:r w:rsidRPr="0008464B">
              <w:rPr>
                <w:rStyle w:val="af3"/>
                <w:bCs/>
                <w:sz w:val="28"/>
                <w:szCs w:val="28"/>
              </w:rPr>
              <w:t>https://otc.ru.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4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:rsidR="00350AB2" w:rsidRPr="00350AB2" w:rsidRDefault="00350AB2" w:rsidP="00350AB2">
            <w:pPr>
              <w:jc w:val="both"/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Заказчик:</w:t>
            </w:r>
            <w:r w:rsidRPr="00350AB2">
              <w:rPr>
                <w:bCs/>
                <w:sz w:val="28"/>
                <w:szCs w:val="28"/>
              </w:rPr>
              <w:t xml:space="preserve"> Акционерное общество «Рефсервис» (АО «Рефсервис»).</w:t>
            </w:r>
          </w:p>
          <w:p w:rsidR="00350AB2" w:rsidRPr="00350AB2" w:rsidRDefault="00350AB2" w:rsidP="00350AB2">
            <w:pPr>
              <w:jc w:val="both"/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Место нахождения заказчика:</w:t>
            </w:r>
            <w:r w:rsidRPr="00350AB2">
              <w:rPr>
                <w:bCs/>
                <w:sz w:val="28"/>
                <w:szCs w:val="28"/>
              </w:rPr>
              <w:t xml:space="preserve"> 105066, </w:t>
            </w:r>
            <w:r w:rsidR="00244557">
              <w:rPr>
                <w:bCs/>
                <w:sz w:val="28"/>
                <w:szCs w:val="28"/>
              </w:rPr>
              <w:t xml:space="preserve">                      </w:t>
            </w:r>
            <w:r w:rsidRPr="00350AB2">
              <w:rPr>
                <w:bCs/>
                <w:sz w:val="28"/>
                <w:szCs w:val="28"/>
              </w:rPr>
              <w:t xml:space="preserve">г. Москва, ул. Нижняя </w:t>
            </w:r>
            <w:proofErr w:type="spellStart"/>
            <w:r w:rsidRPr="00350AB2">
              <w:rPr>
                <w:bCs/>
                <w:sz w:val="28"/>
                <w:szCs w:val="28"/>
              </w:rPr>
              <w:t>Красносельская</w:t>
            </w:r>
            <w:proofErr w:type="spellEnd"/>
            <w:r w:rsidRPr="00350AB2">
              <w:rPr>
                <w:bCs/>
                <w:sz w:val="28"/>
                <w:szCs w:val="28"/>
              </w:rPr>
              <w:t xml:space="preserve"> д.40/12 корп. 20.</w:t>
            </w:r>
          </w:p>
          <w:p w:rsidR="00350AB2" w:rsidRDefault="00350AB2" w:rsidP="00350AB2">
            <w:pPr>
              <w:jc w:val="both"/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Почтовый адрес заказчика:</w:t>
            </w:r>
            <w:r w:rsidRPr="00350AB2">
              <w:rPr>
                <w:bCs/>
                <w:sz w:val="28"/>
                <w:szCs w:val="28"/>
              </w:rPr>
              <w:t xml:space="preserve"> 105066, г. Москва, ул. Нижняя </w:t>
            </w:r>
            <w:proofErr w:type="spellStart"/>
            <w:r w:rsidRPr="00350AB2">
              <w:rPr>
                <w:bCs/>
                <w:sz w:val="28"/>
                <w:szCs w:val="28"/>
              </w:rPr>
              <w:t>Красносельская</w:t>
            </w:r>
            <w:proofErr w:type="spellEnd"/>
            <w:r w:rsidRPr="00350AB2">
              <w:rPr>
                <w:bCs/>
                <w:sz w:val="28"/>
                <w:szCs w:val="28"/>
              </w:rPr>
              <w:t xml:space="preserve"> д.40/12 корп. 20</w:t>
            </w:r>
            <w:r w:rsidR="00244557">
              <w:rPr>
                <w:bCs/>
                <w:sz w:val="28"/>
                <w:szCs w:val="28"/>
              </w:rPr>
              <w:t>,</w:t>
            </w:r>
            <w:r w:rsidR="00244557" w:rsidRPr="00244557">
              <w:rPr>
                <w:bCs/>
                <w:sz w:val="28"/>
                <w:szCs w:val="28"/>
              </w:rPr>
              <w:t xml:space="preserve"> а/я 16</w:t>
            </w:r>
          </w:p>
          <w:p w:rsidR="00167D52" w:rsidRPr="00167D52" w:rsidRDefault="00167D52" w:rsidP="00350AB2">
            <w:pPr>
              <w:jc w:val="both"/>
              <w:rPr>
                <w:b/>
                <w:bCs/>
                <w:sz w:val="28"/>
                <w:szCs w:val="28"/>
              </w:rPr>
            </w:pPr>
            <w:r w:rsidRPr="00167D52">
              <w:rPr>
                <w:b/>
                <w:bCs/>
                <w:sz w:val="28"/>
                <w:szCs w:val="28"/>
              </w:rPr>
              <w:t>Контактные данные:</w:t>
            </w:r>
          </w:p>
          <w:p w:rsidR="00350AB2" w:rsidRPr="00350AB2" w:rsidRDefault="00350AB2" w:rsidP="00350AB2">
            <w:pPr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Адрес электронной почты:</w:t>
            </w:r>
            <w:r w:rsidRPr="00350AB2">
              <w:rPr>
                <w:bCs/>
                <w:sz w:val="28"/>
                <w:szCs w:val="28"/>
              </w:rPr>
              <w:t xml:space="preserve"> y.arsenova@refservice.ru.</w:t>
            </w:r>
          </w:p>
          <w:p w:rsidR="00350AB2" w:rsidRPr="00350AB2" w:rsidRDefault="00350AB2" w:rsidP="00350AB2">
            <w:pPr>
              <w:jc w:val="both"/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Номер телефона:</w:t>
            </w:r>
            <w:r>
              <w:rPr>
                <w:bCs/>
                <w:sz w:val="28"/>
                <w:szCs w:val="28"/>
              </w:rPr>
              <w:t xml:space="preserve"> +7</w:t>
            </w:r>
            <w:r w:rsidRPr="00350AB2">
              <w:rPr>
                <w:bCs/>
                <w:sz w:val="28"/>
                <w:szCs w:val="28"/>
              </w:rPr>
              <w:t xml:space="preserve"> (499) 262-95-15</w:t>
            </w:r>
            <w:r w:rsidR="00167D52">
              <w:rPr>
                <w:bCs/>
                <w:sz w:val="28"/>
                <w:szCs w:val="28"/>
              </w:rPr>
              <w:t xml:space="preserve"> (д. 11068)</w:t>
            </w:r>
          </w:p>
          <w:p w:rsidR="006D7D15" w:rsidRPr="00B60C59" w:rsidRDefault="00350AB2" w:rsidP="00350AB2">
            <w:pPr>
              <w:rPr>
                <w:bCs/>
                <w:sz w:val="28"/>
                <w:szCs w:val="28"/>
              </w:rPr>
            </w:pPr>
            <w:r w:rsidRPr="00C76875">
              <w:rPr>
                <w:b/>
                <w:bCs/>
                <w:sz w:val="28"/>
                <w:szCs w:val="28"/>
              </w:rPr>
              <w:t>Контактное лицо:</w:t>
            </w:r>
            <w:r w:rsidRPr="00350AB2"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="00167D52">
              <w:rPr>
                <w:bCs/>
                <w:sz w:val="28"/>
                <w:szCs w:val="28"/>
              </w:rPr>
              <w:t xml:space="preserve">Ведущий инженер </w:t>
            </w:r>
            <w:proofErr w:type="spellStart"/>
            <w:r w:rsidR="00167D52">
              <w:rPr>
                <w:bCs/>
                <w:sz w:val="28"/>
                <w:szCs w:val="28"/>
              </w:rPr>
              <w:t>Арсё</w:t>
            </w:r>
            <w:r w:rsidRPr="00350AB2">
              <w:rPr>
                <w:bCs/>
                <w:sz w:val="28"/>
                <w:szCs w:val="28"/>
              </w:rPr>
              <w:t>нова</w:t>
            </w:r>
            <w:proofErr w:type="spellEnd"/>
            <w:r w:rsidRPr="00350AB2">
              <w:rPr>
                <w:bCs/>
                <w:sz w:val="28"/>
                <w:szCs w:val="28"/>
              </w:rPr>
              <w:t xml:space="preserve"> Юлия Александровна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5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6D7D15" w:rsidP="00B60C59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:rsidR="006D7D15" w:rsidRPr="00B60C59" w:rsidRDefault="00B60C59" w:rsidP="00993F02">
            <w:pPr>
              <w:jc w:val="both"/>
              <w:rPr>
                <w:bCs/>
                <w:sz w:val="28"/>
                <w:szCs w:val="28"/>
              </w:rPr>
            </w:pPr>
            <w:r w:rsidRPr="00B60C59">
              <w:rPr>
                <w:bCs/>
                <w:sz w:val="28"/>
                <w:szCs w:val="28"/>
              </w:rPr>
              <w:t>Обес</w:t>
            </w:r>
            <w:r>
              <w:rPr>
                <w:bCs/>
                <w:sz w:val="28"/>
                <w:szCs w:val="28"/>
              </w:rPr>
              <w:t>печение заявок не предусмотрено.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6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752B5" w:rsidRPr="00DE6E5A" w:rsidRDefault="006D7D15" w:rsidP="00B60C59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:rsidR="006D7D15" w:rsidRPr="00DE6E5A" w:rsidRDefault="00B60C59">
            <w:pPr>
              <w:jc w:val="both"/>
              <w:rPr>
                <w:bCs/>
                <w:i/>
                <w:sz w:val="28"/>
                <w:szCs w:val="28"/>
              </w:rPr>
            </w:pPr>
            <w:r w:rsidRPr="00B60C59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7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6D7D15" w:rsidP="009D4C36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 xml:space="preserve">Предмет </w:t>
            </w:r>
            <w:r w:rsidR="004752B5" w:rsidRPr="00DE6E5A">
              <w:rPr>
                <w:bCs/>
                <w:sz w:val="28"/>
                <w:szCs w:val="28"/>
              </w:rPr>
              <w:t>договора</w:t>
            </w:r>
          </w:p>
        </w:tc>
        <w:tc>
          <w:tcPr>
            <w:tcW w:w="6119" w:type="dxa"/>
          </w:tcPr>
          <w:p w:rsidR="00B60C59" w:rsidRDefault="00B60C59" w:rsidP="00B60C59">
            <w:pPr>
              <w:jc w:val="both"/>
              <w:rPr>
                <w:bCs/>
                <w:sz w:val="28"/>
                <w:szCs w:val="28"/>
              </w:rPr>
            </w:pPr>
            <w:r w:rsidRPr="00B60C59">
              <w:rPr>
                <w:bCs/>
                <w:sz w:val="28"/>
                <w:szCs w:val="28"/>
              </w:rPr>
              <w:t xml:space="preserve">Выполнение работ по </w:t>
            </w:r>
            <w:r w:rsidR="00403F52">
              <w:rPr>
                <w:bCs/>
                <w:sz w:val="28"/>
                <w:szCs w:val="28"/>
              </w:rPr>
              <w:t>текущему</w:t>
            </w:r>
            <w:r w:rsidRPr="00B60C59">
              <w:rPr>
                <w:bCs/>
                <w:sz w:val="28"/>
                <w:szCs w:val="28"/>
              </w:rPr>
              <w:t xml:space="preserve"> ремонту кровли в здании депо ремонта подвижного состава</w:t>
            </w:r>
            <w:r>
              <w:rPr>
                <w:bCs/>
                <w:sz w:val="28"/>
                <w:szCs w:val="28"/>
              </w:rPr>
              <w:t>.</w:t>
            </w:r>
          </w:p>
          <w:p w:rsidR="006D7D15" w:rsidRPr="00DE6E5A" w:rsidRDefault="0031466D" w:rsidP="00045B0B">
            <w:pPr>
              <w:jc w:val="both"/>
              <w:rPr>
                <w:bCs/>
                <w:sz w:val="28"/>
                <w:szCs w:val="28"/>
              </w:rPr>
            </w:pPr>
            <w:r w:rsidRPr="0031466D">
              <w:rPr>
                <w:bCs/>
                <w:sz w:val="28"/>
                <w:szCs w:val="28"/>
              </w:rPr>
              <w:t>Объем выполняемых работ указывается в техническом задании, являющемся приложением к извещению.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8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6D7D15" w:rsidP="009D4C36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 xml:space="preserve">Место </w:t>
            </w:r>
            <w:r w:rsidR="009D4C36">
              <w:rPr>
                <w:bCs/>
                <w:sz w:val="28"/>
                <w:szCs w:val="28"/>
              </w:rPr>
              <w:t>выполнения работ</w:t>
            </w:r>
          </w:p>
        </w:tc>
        <w:tc>
          <w:tcPr>
            <w:tcW w:w="6119" w:type="dxa"/>
          </w:tcPr>
          <w:p w:rsidR="006D7D15" w:rsidRPr="00DE6E5A" w:rsidRDefault="009D4C36" w:rsidP="00AC5B4E">
            <w:pPr>
              <w:jc w:val="both"/>
              <w:rPr>
                <w:b/>
                <w:bCs/>
                <w:sz w:val="28"/>
                <w:szCs w:val="28"/>
              </w:rPr>
            </w:pPr>
            <w:r w:rsidRPr="009D4C36">
              <w:rPr>
                <w:bCs/>
                <w:sz w:val="28"/>
                <w:szCs w:val="28"/>
              </w:rPr>
              <w:t xml:space="preserve">Место выполнения работ указано в техническом задании, являющемся приложением к </w:t>
            </w:r>
            <w:r w:rsidRPr="009D4C36">
              <w:rPr>
                <w:bCs/>
                <w:sz w:val="28"/>
                <w:szCs w:val="28"/>
              </w:rPr>
              <w:lastRenderedPageBreak/>
              <w:t>извещению.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lastRenderedPageBreak/>
              <w:t>9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F6201C" w:rsidRPr="00DE6E5A" w:rsidRDefault="006D7D15" w:rsidP="00F6201C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Начальная (максимальная) цена</w:t>
            </w:r>
            <w:r w:rsidR="00770CBE" w:rsidRPr="00DE6E5A">
              <w:rPr>
                <w:bCs/>
                <w:sz w:val="28"/>
                <w:szCs w:val="28"/>
              </w:rPr>
              <w:t xml:space="preserve"> </w:t>
            </w:r>
            <w:r w:rsidR="00F6201C">
              <w:rPr>
                <w:bCs/>
                <w:sz w:val="28"/>
                <w:szCs w:val="28"/>
              </w:rPr>
              <w:t>договора</w:t>
            </w:r>
          </w:p>
          <w:p w:rsidR="006D7D1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:rsidR="00F6201C" w:rsidRDefault="006D7D15">
            <w:pPr>
              <w:jc w:val="both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 xml:space="preserve">Начальная (максимальная) цена договора </w:t>
            </w:r>
            <w:r w:rsidR="00F6201C">
              <w:rPr>
                <w:bCs/>
                <w:sz w:val="28"/>
                <w:szCs w:val="28"/>
              </w:rPr>
              <w:t xml:space="preserve">составляет </w:t>
            </w:r>
            <w:r w:rsidR="00F6201C" w:rsidRPr="00F6201C">
              <w:rPr>
                <w:bCs/>
                <w:sz w:val="28"/>
                <w:szCs w:val="28"/>
              </w:rPr>
              <w:t>1 908 000 (Один миллион девятьсот восемь тысяч) рублей 00 копеек без учета НДС</w:t>
            </w:r>
            <w:r w:rsidR="009D4C36">
              <w:rPr>
                <w:bCs/>
                <w:sz w:val="28"/>
                <w:szCs w:val="28"/>
              </w:rPr>
              <w:t>,</w:t>
            </w:r>
            <w:r w:rsidR="00F6201C" w:rsidRPr="00F6201C">
              <w:rPr>
                <w:bCs/>
                <w:sz w:val="28"/>
                <w:szCs w:val="28"/>
              </w:rPr>
              <w:t xml:space="preserve"> </w:t>
            </w:r>
          </w:p>
          <w:p w:rsidR="006D7D15" w:rsidRDefault="00286DD5" w:rsidP="00F6201C">
            <w:pPr>
              <w:jc w:val="both"/>
              <w:rPr>
                <w:bCs/>
                <w:sz w:val="28"/>
                <w:szCs w:val="28"/>
              </w:rPr>
            </w:pPr>
            <w:r w:rsidRPr="00286DD5">
              <w:rPr>
                <w:bCs/>
                <w:sz w:val="28"/>
                <w:szCs w:val="28"/>
              </w:rPr>
              <w:t>2 289 600 (Два миллиона двести восемьдесят девять тысяч шестьсот) рублей 00 копеек с учетом НДС</w:t>
            </w:r>
            <w:r w:rsidR="00F6201C">
              <w:rPr>
                <w:bCs/>
                <w:sz w:val="28"/>
                <w:szCs w:val="28"/>
              </w:rPr>
              <w:t>.</w:t>
            </w:r>
          </w:p>
          <w:p w:rsidR="009D4C36" w:rsidRPr="009D4C36" w:rsidRDefault="009D4C36" w:rsidP="00F6201C">
            <w:pPr>
              <w:jc w:val="both"/>
              <w:rPr>
                <w:bCs/>
                <w:sz w:val="28"/>
                <w:szCs w:val="28"/>
              </w:rPr>
            </w:pPr>
            <w:r w:rsidRPr="009D4C36">
              <w:rPr>
                <w:bCs/>
                <w:sz w:val="28"/>
                <w:szCs w:val="28"/>
              </w:rPr>
              <w:t>Начальная (максимальная) стоимость сформирована с учетом стоимости всех налогов, материалов, изделий, конструкций и затрат, связанных с их доставкой на объект, погрузочно-разгрузочными работами, а также всех расходов подрядчика, связанных с выполнением комплекса работ.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10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752B5" w:rsidRPr="00DE6E5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Срок</w:t>
            </w:r>
            <w:r w:rsidR="004752B5" w:rsidRPr="00DE6E5A">
              <w:rPr>
                <w:bCs/>
                <w:sz w:val="28"/>
                <w:szCs w:val="28"/>
              </w:rPr>
              <w:t>,</w:t>
            </w:r>
            <w:r w:rsidRPr="00DE6E5A">
              <w:rPr>
                <w:bCs/>
                <w:sz w:val="28"/>
                <w:szCs w:val="28"/>
              </w:rPr>
              <w:t xml:space="preserve"> место и порядок предоставления </w:t>
            </w:r>
            <w:r w:rsidR="009D4C36" w:rsidRPr="009D4C36">
              <w:rPr>
                <w:bCs/>
                <w:sz w:val="28"/>
                <w:szCs w:val="28"/>
              </w:rPr>
              <w:t>извещения об осуществлении запроса котировок</w:t>
            </w:r>
          </w:p>
        </w:tc>
        <w:tc>
          <w:tcPr>
            <w:tcW w:w="6119" w:type="dxa"/>
          </w:tcPr>
          <w:p w:rsidR="006D7D15" w:rsidRDefault="009D4C36">
            <w:pPr>
              <w:jc w:val="both"/>
              <w:rPr>
                <w:bCs/>
                <w:sz w:val="28"/>
                <w:szCs w:val="28"/>
              </w:rPr>
            </w:pPr>
            <w:r w:rsidRPr="009D4C36">
              <w:rPr>
                <w:bCs/>
                <w:sz w:val="28"/>
                <w:szCs w:val="28"/>
              </w:rPr>
              <w:t>Извещение о проведении запроса котировок размещено на сайтах.</w:t>
            </w:r>
          </w:p>
          <w:p w:rsidR="009D4C36" w:rsidRDefault="009D4C36" w:rsidP="009D4C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извещения о проведении запроса котировок не взимается.</w:t>
            </w:r>
          </w:p>
          <w:p w:rsidR="009D4C36" w:rsidRPr="00DE6E5A" w:rsidRDefault="009D4C36" w:rsidP="009D4C3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Извещение </w:t>
            </w:r>
            <w:proofErr w:type="gramStart"/>
            <w:r>
              <w:rPr>
                <w:bCs/>
                <w:sz w:val="28"/>
                <w:szCs w:val="28"/>
              </w:rPr>
              <w:t>о проведении запроса котировок доступно для ознакомления на перечисленных сайтах с момента его опубликования без ограничений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11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:rsidR="00920328" w:rsidRPr="00DE6EED" w:rsidRDefault="00920328" w:rsidP="00920328">
            <w:p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DE6EED">
              <w:rPr>
                <w:rFonts w:eastAsia="Calibri"/>
                <w:sz w:val="28"/>
                <w:szCs w:val="28"/>
                <w:lang w:eastAsia="en-US"/>
              </w:rPr>
              <w:t>Дата начала подачи заявок - с момента опубликования извещения</w:t>
            </w: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E6EED">
              <w:rPr>
                <w:rFonts w:eastAsia="Calibri"/>
                <w:sz w:val="28"/>
                <w:szCs w:val="28"/>
                <w:lang w:eastAsia="en-US"/>
              </w:rPr>
              <w:t>на сайтах</w:t>
            </w:r>
            <w:r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="00FB390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r w:rsidR="00E57E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r w:rsidR="00DE6EED"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июня</w:t>
            </w:r>
            <w:r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2020 г. </w:t>
            </w:r>
          </w:p>
          <w:p w:rsidR="00920328" w:rsidRPr="00DE6EED" w:rsidRDefault="00920328" w:rsidP="00920328">
            <w:pPr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DE6EED">
              <w:rPr>
                <w:rFonts w:eastAsia="Calibri"/>
                <w:sz w:val="28"/>
                <w:szCs w:val="28"/>
                <w:lang w:eastAsia="en-US"/>
              </w:rPr>
              <w:t>Дата окончания срока подачи заявок -</w:t>
            </w:r>
            <w:r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="00E57E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22</w:t>
            </w:r>
            <w:r w:rsidR="00DE6EED"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» июня </w:t>
            </w:r>
            <w:r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2020 г. </w:t>
            </w: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</w:t>
            </w:r>
            <w:r w:rsidRPr="00DE6E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07:00</w:t>
            </w: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ч. московского времени. </w:t>
            </w:r>
          </w:p>
          <w:p w:rsidR="00920328" w:rsidRPr="00DE6EED" w:rsidRDefault="00920328" w:rsidP="0092032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Заявки на участие в запросе котировок </w:t>
            </w:r>
            <w:r w:rsidR="00DE6EED"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№01/1006/РУЗ-АО Рефсервис»/ЗК/2020 </w:t>
            </w: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подаются в электронной форме на ЭТЗП (на странице данного запроса котировок на ЭТЗП).</w:t>
            </w:r>
          </w:p>
          <w:p w:rsidR="006F1872" w:rsidRPr="00DE6EED" w:rsidRDefault="00920328" w:rsidP="00920328">
            <w:pPr>
              <w:jc w:val="both"/>
              <w:rPr>
                <w:bCs/>
                <w:sz w:val="28"/>
                <w:szCs w:val="28"/>
              </w:rPr>
            </w:pPr>
            <w:r w:rsidRPr="00DE6EED">
              <w:rPr>
                <w:rFonts w:eastAsia="Calibri"/>
                <w:bCs/>
                <w:sz w:val="28"/>
                <w:szCs w:val="28"/>
                <w:lang w:eastAsia="en-US"/>
              </w:rPr>
              <w:t>Заявка на участие в запросе котировок состоит из заявки и ценового предложения.</w:t>
            </w:r>
          </w:p>
        </w:tc>
      </w:tr>
      <w:tr w:rsidR="006D7D15" w:rsidRPr="00DE6E5A" w:rsidTr="00DE6E5A">
        <w:tc>
          <w:tcPr>
            <w:tcW w:w="84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12</w:t>
            </w:r>
            <w:r w:rsidR="006D7D15" w:rsidRPr="00DE6E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D7D15" w:rsidRPr="00DE6E5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E6E5A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</w:tcPr>
          <w:p w:rsidR="00587CBC" w:rsidRPr="00DE6EED" w:rsidRDefault="00587CBC" w:rsidP="00587CBC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DE6EED">
              <w:rPr>
                <w:bCs/>
                <w:sz w:val="28"/>
                <w:szCs w:val="28"/>
              </w:rPr>
              <w:t xml:space="preserve">Рассмотрение заявок осуществляется </w:t>
            </w:r>
            <w:r w:rsidRPr="00335A81">
              <w:rPr>
                <w:b/>
                <w:bCs/>
                <w:sz w:val="28"/>
                <w:szCs w:val="28"/>
              </w:rPr>
              <w:t>«</w:t>
            </w:r>
            <w:r w:rsidR="00FB390A" w:rsidRPr="00335A81">
              <w:rPr>
                <w:b/>
                <w:bCs/>
                <w:sz w:val="28"/>
                <w:szCs w:val="28"/>
              </w:rPr>
              <w:t>2</w:t>
            </w:r>
            <w:r w:rsidR="00BB7AFA" w:rsidRPr="00335A81">
              <w:rPr>
                <w:b/>
                <w:bCs/>
                <w:sz w:val="28"/>
                <w:szCs w:val="28"/>
              </w:rPr>
              <w:t>2</w:t>
            </w:r>
            <w:r w:rsidRPr="00335A81">
              <w:rPr>
                <w:b/>
                <w:bCs/>
                <w:sz w:val="28"/>
                <w:szCs w:val="28"/>
              </w:rPr>
              <w:t xml:space="preserve">» </w:t>
            </w:r>
            <w:r w:rsidR="00DE6EED" w:rsidRPr="00335A81">
              <w:rPr>
                <w:b/>
                <w:bCs/>
                <w:sz w:val="28"/>
                <w:szCs w:val="28"/>
              </w:rPr>
              <w:t>июня</w:t>
            </w:r>
            <w:r w:rsidRPr="00335A81">
              <w:rPr>
                <w:b/>
                <w:bCs/>
                <w:sz w:val="28"/>
                <w:szCs w:val="28"/>
              </w:rPr>
              <w:t xml:space="preserve"> 2020 г.</w:t>
            </w:r>
          </w:p>
          <w:p w:rsidR="00587CBC" w:rsidRPr="00335A81" w:rsidRDefault="00587CBC" w:rsidP="00587CBC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DE6EED">
              <w:rPr>
                <w:bCs/>
                <w:sz w:val="28"/>
                <w:szCs w:val="28"/>
              </w:rPr>
              <w:t xml:space="preserve">Подведение итогов закупки осуществляется                </w:t>
            </w:r>
            <w:r w:rsidR="00DE6EED" w:rsidRPr="00335A81">
              <w:rPr>
                <w:b/>
                <w:bCs/>
                <w:sz w:val="28"/>
                <w:szCs w:val="28"/>
              </w:rPr>
              <w:t>«2</w:t>
            </w:r>
            <w:r w:rsidR="00E57EB6" w:rsidRPr="00335A81">
              <w:rPr>
                <w:b/>
                <w:bCs/>
                <w:sz w:val="28"/>
                <w:szCs w:val="28"/>
              </w:rPr>
              <w:t>5</w:t>
            </w:r>
            <w:r w:rsidRPr="00335A81">
              <w:rPr>
                <w:b/>
                <w:bCs/>
                <w:sz w:val="28"/>
                <w:szCs w:val="28"/>
              </w:rPr>
              <w:t xml:space="preserve">» </w:t>
            </w:r>
            <w:r w:rsidR="00DE6EED" w:rsidRPr="00335A81">
              <w:rPr>
                <w:b/>
                <w:bCs/>
                <w:sz w:val="28"/>
                <w:szCs w:val="28"/>
              </w:rPr>
              <w:t>июня</w:t>
            </w:r>
            <w:r w:rsidRPr="00335A81">
              <w:rPr>
                <w:b/>
                <w:bCs/>
                <w:sz w:val="28"/>
                <w:szCs w:val="28"/>
              </w:rPr>
              <w:t xml:space="preserve"> 2020 г.</w:t>
            </w:r>
          </w:p>
          <w:p w:rsidR="006D7D15" w:rsidRPr="00DE6EED" w:rsidRDefault="00587CBC" w:rsidP="00587CBC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DE6EED">
              <w:rPr>
                <w:bCs/>
                <w:sz w:val="28"/>
                <w:szCs w:val="28"/>
              </w:rPr>
              <w:t>Порядок рассмотрения заявок, сопоставления ценовых предложений, выбора победителя закупки (участника, с которым заключается договор) осуществляется в порядке, указанном в приложении №1 извещения о проведении запроса котировок.</w:t>
            </w:r>
          </w:p>
        </w:tc>
      </w:tr>
    </w:tbl>
    <w:p w:rsidR="006D7D15" w:rsidRPr="00AD4B9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bookmarkEnd w:id="0"/>
    <w:sectPr w:rsidR="006D7D15" w:rsidRPr="00AD4B91" w:rsidSect="005B2EB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4B" w:rsidRDefault="009E794B">
      <w:r>
        <w:separator/>
      </w:r>
    </w:p>
  </w:endnote>
  <w:endnote w:type="continuationSeparator" w:id="0">
    <w:p w:rsidR="009E794B" w:rsidRDefault="009E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5" w:rsidRDefault="002A7402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:rsidR="006D7D15" w:rsidRDefault="006D7D15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5" w:rsidRDefault="006D7D15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4B" w:rsidRDefault="009E794B">
      <w:r>
        <w:separator/>
      </w:r>
    </w:p>
  </w:footnote>
  <w:footnote w:type="continuationSeparator" w:id="0">
    <w:p w:rsidR="009E794B" w:rsidRDefault="009E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5" w:rsidRDefault="002A7402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5" w:rsidRDefault="002A7402" w:rsidP="006D7D1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5A81">
      <w:rPr>
        <w:rStyle w:val="a9"/>
        <w:noProof/>
      </w:rPr>
      <w:t>2</w:t>
    </w:r>
    <w:r>
      <w:rPr>
        <w:rStyle w:val="a9"/>
      </w:rPr>
      <w:fldChar w:fldCharType="end"/>
    </w:r>
  </w:p>
  <w:p w:rsidR="006D7D15" w:rsidRDefault="006D7D15" w:rsidP="006D7D15">
    <w:pPr>
      <w:pStyle w:val="a7"/>
      <w:framePr w:wrap="around" w:vAnchor="text" w:hAnchor="margin" w:xAlign="center" w:y="1"/>
      <w:rPr>
        <w:rStyle w:val="a9"/>
      </w:rPr>
    </w:pPr>
  </w:p>
  <w:p w:rsidR="006D7D15" w:rsidRDefault="006D7D15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5"/>
    <w:rsid w:val="000204B5"/>
    <w:rsid w:val="00036B21"/>
    <w:rsid w:val="00045B0B"/>
    <w:rsid w:val="0008464B"/>
    <w:rsid w:val="000D42C1"/>
    <w:rsid w:val="000D79B1"/>
    <w:rsid w:val="0015217C"/>
    <w:rsid w:val="00167D52"/>
    <w:rsid w:val="00170469"/>
    <w:rsid w:val="00175AB3"/>
    <w:rsid w:val="001A05C4"/>
    <w:rsid w:val="001B0433"/>
    <w:rsid w:val="001E6DAB"/>
    <w:rsid w:val="001F1F05"/>
    <w:rsid w:val="00227FB7"/>
    <w:rsid w:val="00232172"/>
    <w:rsid w:val="00241C44"/>
    <w:rsid w:val="00244557"/>
    <w:rsid w:val="00286DD5"/>
    <w:rsid w:val="002A7402"/>
    <w:rsid w:val="0031466D"/>
    <w:rsid w:val="00322304"/>
    <w:rsid w:val="00335A81"/>
    <w:rsid w:val="00350AB2"/>
    <w:rsid w:val="003D7635"/>
    <w:rsid w:val="00403F52"/>
    <w:rsid w:val="00447A76"/>
    <w:rsid w:val="004752B5"/>
    <w:rsid w:val="004C1EA2"/>
    <w:rsid w:val="00580F27"/>
    <w:rsid w:val="00587CBC"/>
    <w:rsid w:val="005A22FE"/>
    <w:rsid w:val="005B2EBD"/>
    <w:rsid w:val="005C3B70"/>
    <w:rsid w:val="0060681D"/>
    <w:rsid w:val="00696935"/>
    <w:rsid w:val="006A4492"/>
    <w:rsid w:val="006A64A6"/>
    <w:rsid w:val="006C6042"/>
    <w:rsid w:val="006D7D15"/>
    <w:rsid w:val="006F002F"/>
    <w:rsid w:val="006F1872"/>
    <w:rsid w:val="006F3A5C"/>
    <w:rsid w:val="007350E9"/>
    <w:rsid w:val="00741BC8"/>
    <w:rsid w:val="0077009B"/>
    <w:rsid w:val="00770CBE"/>
    <w:rsid w:val="00780B6F"/>
    <w:rsid w:val="007F338A"/>
    <w:rsid w:val="00843653"/>
    <w:rsid w:val="00871F95"/>
    <w:rsid w:val="00891C1C"/>
    <w:rsid w:val="008F2259"/>
    <w:rsid w:val="00900767"/>
    <w:rsid w:val="00920328"/>
    <w:rsid w:val="0092449F"/>
    <w:rsid w:val="00924DAF"/>
    <w:rsid w:val="00926831"/>
    <w:rsid w:val="00940D80"/>
    <w:rsid w:val="009416A7"/>
    <w:rsid w:val="00980459"/>
    <w:rsid w:val="0098231C"/>
    <w:rsid w:val="00993F02"/>
    <w:rsid w:val="009D4C36"/>
    <w:rsid w:val="009D5F5C"/>
    <w:rsid w:val="009E794B"/>
    <w:rsid w:val="00A561F4"/>
    <w:rsid w:val="00A81A05"/>
    <w:rsid w:val="00AC5B4E"/>
    <w:rsid w:val="00AD4B91"/>
    <w:rsid w:val="00AD568D"/>
    <w:rsid w:val="00AE063E"/>
    <w:rsid w:val="00B03043"/>
    <w:rsid w:val="00B36CDB"/>
    <w:rsid w:val="00B6030F"/>
    <w:rsid w:val="00B60C59"/>
    <w:rsid w:val="00B81E46"/>
    <w:rsid w:val="00BB7AFA"/>
    <w:rsid w:val="00C215CF"/>
    <w:rsid w:val="00C76875"/>
    <w:rsid w:val="00C948BD"/>
    <w:rsid w:val="00CD0671"/>
    <w:rsid w:val="00D275AA"/>
    <w:rsid w:val="00DE6E5A"/>
    <w:rsid w:val="00DE6EED"/>
    <w:rsid w:val="00E57EB6"/>
    <w:rsid w:val="00EB59E4"/>
    <w:rsid w:val="00ED5B3F"/>
    <w:rsid w:val="00EF1985"/>
    <w:rsid w:val="00EF4001"/>
    <w:rsid w:val="00EF7DAC"/>
    <w:rsid w:val="00F6201C"/>
    <w:rsid w:val="00F62FC6"/>
    <w:rsid w:val="00F844D8"/>
    <w:rsid w:val="00FA0154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152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15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fservice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0765-CF15-4146-8745-FC8B918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Арсенова Юлия Александровна</cp:lastModifiedBy>
  <cp:revision>23</cp:revision>
  <cp:lastPrinted>2020-01-28T11:25:00Z</cp:lastPrinted>
  <dcterms:created xsi:type="dcterms:W3CDTF">2020-01-28T11:27:00Z</dcterms:created>
  <dcterms:modified xsi:type="dcterms:W3CDTF">2020-06-11T07:16:00Z</dcterms:modified>
</cp:coreProperties>
</file>