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AE62EF">
        <w:rPr>
          <w:b/>
          <w:bCs/>
          <w:sz w:val="24"/>
          <w:szCs w:val="24"/>
        </w:rPr>
        <w:t>февраля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AE62EF">
        <w:rPr>
          <w:b/>
          <w:bCs/>
          <w:sz w:val="24"/>
          <w:szCs w:val="24"/>
        </w:rPr>
        <w:t>28</w:t>
      </w:r>
      <w:r w:rsidRPr="00FC052C">
        <w:rPr>
          <w:b/>
          <w:bCs/>
          <w:sz w:val="24"/>
          <w:szCs w:val="24"/>
        </w:rPr>
        <w:t xml:space="preserve"> </w:t>
      </w:r>
      <w:r w:rsidR="00AE62EF">
        <w:rPr>
          <w:b/>
          <w:bCs/>
          <w:sz w:val="24"/>
          <w:szCs w:val="24"/>
        </w:rPr>
        <w:t>февраля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AE62EF">
        <w:rPr>
          <w:b/>
          <w:bCs/>
          <w:sz w:val="24"/>
          <w:szCs w:val="24"/>
        </w:rPr>
        <w:t>февраль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C6D0C" w:rsidRPr="00CC6D0C" w:rsidRDefault="00CC6D0C" w:rsidP="00CC6D0C">
      <w:pPr>
        <w:ind w:firstLine="708"/>
        <w:jc w:val="both"/>
        <w:rPr>
          <w:sz w:val="24"/>
          <w:szCs w:val="24"/>
        </w:rPr>
      </w:pPr>
      <w:r w:rsidRPr="00CC6D0C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66B08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AE62EF">
        <w:rPr>
          <w:sz w:val="24"/>
          <w:szCs w:val="24"/>
          <w:u w:val="single"/>
        </w:rPr>
        <w:t>февраля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AE62EF">
        <w:rPr>
          <w:sz w:val="24"/>
          <w:szCs w:val="24"/>
          <w:u w:val="single"/>
        </w:rPr>
        <w:t>28</w:t>
      </w:r>
      <w:r w:rsidR="00A77CC6">
        <w:rPr>
          <w:sz w:val="24"/>
          <w:szCs w:val="24"/>
          <w:u w:val="single"/>
        </w:rPr>
        <w:t xml:space="preserve"> </w:t>
      </w:r>
      <w:r w:rsidR="00AE62EF">
        <w:rPr>
          <w:sz w:val="24"/>
          <w:szCs w:val="24"/>
          <w:u w:val="single"/>
        </w:rPr>
        <w:t>февраля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AB44BB" w:rsidRPr="00AB44BB">
        <w:rPr>
          <w:sz w:val="24"/>
          <w:szCs w:val="24"/>
        </w:rPr>
        <w:t>15</w:t>
      </w:r>
      <w:r w:rsidR="0053324C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366B08" w:rsidRPr="00366B08">
        <w:rPr>
          <w:sz w:val="24"/>
          <w:szCs w:val="24"/>
        </w:rPr>
        <w:t xml:space="preserve">рыбы мороженной </w:t>
      </w:r>
      <w:r w:rsidR="00366B08">
        <w:rPr>
          <w:sz w:val="24"/>
          <w:szCs w:val="24"/>
        </w:rPr>
        <w:t xml:space="preserve">в </w:t>
      </w:r>
      <w:r w:rsidR="00E61D8D">
        <w:rPr>
          <w:sz w:val="24"/>
          <w:szCs w:val="24"/>
        </w:rPr>
        <w:t xml:space="preserve">ИВТ </w:t>
      </w:r>
      <w:r w:rsidR="002B3BCD">
        <w:rPr>
          <w:sz w:val="24"/>
          <w:szCs w:val="24"/>
        </w:rPr>
        <w:t>вагон</w:t>
      </w:r>
      <w:r w:rsidR="00366B08">
        <w:rPr>
          <w:sz w:val="24"/>
          <w:szCs w:val="24"/>
        </w:rPr>
        <w:t>ах</w:t>
      </w:r>
      <w:r w:rsidR="002B3BCD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366B08">
        <w:rPr>
          <w:sz w:val="24"/>
          <w:szCs w:val="24"/>
        </w:rPr>
        <w:t>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66B08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F4F80"/>
    <w:rsid w:val="00A0468A"/>
    <w:rsid w:val="00A0517D"/>
    <w:rsid w:val="00A0765E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4BB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C6D0C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18C2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511EB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77E2-AC7F-49BF-B34B-E622A81F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2025-01-31T07:15:00Z</dcterms:created>
  <dcterms:modified xsi:type="dcterms:W3CDTF">2025-01-31T07:17:00Z</dcterms:modified>
</cp:coreProperties>
</file>