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273B" w:rsidRPr="00F1273B" w:rsidRDefault="004C5885" w:rsidP="004C588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D1D1B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1D1D1B"/>
          <w:sz w:val="24"/>
          <w:szCs w:val="24"/>
          <w:lang w:eastAsia="ru-RU"/>
        </w:rPr>
        <w:t xml:space="preserve">           </w:t>
      </w:r>
      <w:r w:rsidR="00F1273B" w:rsidRPr="00F1273B">
        <w:rPr>
          <w:rFonts w:ascii="Arial" w:eastAsia="Times New Roman" w:hAnsi="Arial" w:cs="Arial"/>
          <w:color w:val="1D1D1B"/>
          <w:sz w:val="24"/>
          <w:szCs w:val="24"/>
          <w:lang w:eastAsia="ru-RU"/>
        </w:rPr>
        <w:t>АО «Рефсервис» (далее – Продавец) проводит запрос коммерческих предложений на заключение договора купли-продажи невостребованных в производственной деятельности остатков материально-технических ресурсов (далее - Товар). Местонахождение материально-технических ресурсов указано в Приложении к данному запросу.</w:t>
      </w:r>
    </w:p>
    <w:p w:rsidR="00F1273B" w:rsidRPr="00F1273B" w:rsidRDefault="00F1273B" w:rsidP="004C588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D1D1B"/>
          <w:sz w:val="24"/>
          <w:szCs w:val="24"/>
          <w:lang w:eastAsia="ru-RU"/>
        </w:rPr>
      </w:pPr>
      <w:r w:rsidRPr="00F1273B">
        <w:rPr>
          <w:rFonts w:ascii="Arial" w:eastAsia="Times New Roman" w:hAnsi="Arial" w:cs="Arial"/>
          <w:color w:val="1D1D1B"/>
          <w:sz w:val="24"/>
          <w:szCs w:val="24"/>
          <w:lang w:eastAsia="ru-RU"/>
        </w:rPr>
        <w:t> </w:t>
      </w:r>
    </w:p>
    <w:p w:rsidR="00F1273B" w:rsidRPr="00F1273B" w:rsidRDefault="00F1273B" w:rsidP="004C588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D1D1B"/>
          <w:sz w:val="24"/>
          <w:szCs w:val="24"/>
          <w:lang w:eastAsia="ru-RU"/>
        </w:rPr>
      </w:pPr>
      <w:r w:rsidRPr="00F1273B">
        <w:rPr>
          <w:rFonts w:ascii="Arial" w:eastAsia="Times New Roman" w:hAnsi="Arial" w:cs="Arial"/>
          <w:color w:val="1D1D1B"/>
          <w:sz w:val="24"/>
          <w:szCs w:val="24"/>
          <w:lang w:eastAsia="ru-RU"/>
        </w:rPr>
        <w:t>Существенные условия Договора:</w:t>
      </w:r>
    </w:p>
    <w:p w:rsidR="00F1273B" w:rsidRPr="00F1273B" w:rsidRDefault="00F1273B" w:rsidP="004C588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495"/>
        <w:jc w:val="both"/>
        <w:rPr>
          <w:rFonts w:ascii="Arial" w:eastAsia="Times New Roman" w:hAnsi="Arial" w:cs="Arial"/>
          <w:color w:val="1D1D1B"/>
          <w:sz w:val="24"/>
          <w:szCs w:val="24"/>
          <w:lang w:eastAsia="ru-RU"/>
        </w:rPr>
      </w:pPr>
      <w:r w:rsidRPr="00F1273B">
        <w:rPr>
          <w:rFonts w:ascii="Arial" w:eastAsia="Times New Roman" w:hAnsi="Arial" w:cs="Arial"/>
          <w:color w:val="1D1D1B"/>
          <w:sz w:val="24"/>
          <w:szCs w:val="24"/>
          <w:lang w:eastAsia="ru-RU"/>
        </w:rPr>
        <w:t>Стопроцентная предоплата за Товар.</w:t>
      </w:r>
    </w:p>
    <w:p w:rsidR="00F1273B" w:rsidRPr="00F1273B" w:rsidRDefault="00F1273B" w:rsidP="004C588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495"/>
        <w:jc w:val="both"/>
        <w:rPr>
          <w:rFonts w:ascii="Arial" w:eastAsia="Times New Roman" w:hAnsi="Arial" w:cs="Arial"/>
          <w:color w:val="1D1D1B"/>
          <w:sz w:val="24"/>
          <w:szCs w:val="24"/>
          <w:lang w:eastAsia="ru-RU"/>
        </w:rPr>
      </w:pPr>
      <w:r w:rsidRPr="00F1273B">
        <w:rPr>
          <w:rFonts w:ascii="Arial" w:eastAsia="Times New Roman" w:hAnsi="Arial" w:cs="Arial"/>
          <w:color w:val="1D1D1B"/>
          <w:sz w:val="24"/>
          <w:szCs w:val="24"/>
          <w:lang w:eastAsia="ru-RU"/>
        </w:rPr>
        <w:t>Приём-передача Товара осуществляется на складе Продавца.</w:t>
      </w:r>
    </w:p>
    <w:p w:rsidR="00F1273B" w:rsidRPr="00F1273B" w:rsidRDefault="00F1273B" w:rsidP="004C588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495"/>
        <w:jc w:val="both"/>
        <w:rPr>
          <w:rFonts w:ascii="Arial" w:eastAsia="Times New Roman" w:hAnsi="Arial" w:cs="Arial"/>
          <w:color w:val="1D1D1B"/>
          <w:sz w:val="24"/>
          <w:szCs w:val="24"/>
          <w:lang w:eastAsia="ru-RU"/>
        </w:rPr>
      </w:pPr>
      <w:r w:rsidRPr="00F1273B">
        <w:rPr>
          <w:rFonts w:ascii="Arial" w:eastAsia="Times New Roman" w:hAnsi="Arial" w:cs="Arial"/>
          <w:color w:val="1D1D1B"/>
          <w:sz w:val="24"/>
          <w:szCs w:val="24"/>
          <w:lang w:eastAsia="ru-RU"/>
        </w:rPr>
        <w:t>Отгрузка Товара осуществляется на складе Продавца.</w:t>
      </w:r>
    </w:p>
    <w:p w:rsidR="00F1273B" w:rsidRPr="00F1273B" w:rsidRDefault="00F1273B" w:rsidP="004C588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495"/>
        <w:jc w:val="both"/>
        <w:rPr>
          <w:rFonts w:ascii="Arial" w:eastAsia="Times New Roman" w:hAnsi="Arial" w:cs="Arial"/>
          <w:color w:val="1D1D1B"/>
          <w:sz w:val="24"/>
          <w:szCs w:val="24"/>
          <w:lang w:eastAsia="ru-RU"/>
        </w:rPr>
      </w:pPr>
      <w:r w:rsidRPr="00F1273B">
        <w:rPr>
          <w:rFonts w:ascii="Arial" w:eastAsia="Times New Roman" w:hAnsi="Arial" w:cs="Arial"/>
          <w:color w:val="1D1D1B"/>
          <w:sz w:val="24"/>
          <w:szCs w:val="24"/>
          <w:lang w:eastAsia="ru-RU"/>
        </w:rPr>
        <w:t>Погрузка Товара и вывоз его со склада Продавца осуществляется силами Покупателя.</w:t>
      </w:r>
    </w:p>
    <w:p w:rsidR="00F1273B" w:rsidRPr="00F1273B" w:rsidRDefault="00F1273B" w:rsidP="004C588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D1D1B"/>
          <w:sz w:val="24"/>
          <w:szCs w:val="24"/>
          <w:lang w:eastAsia="ru-RU"/>
        </w:rPr>
      </w:pPr>
      <w:r w:rsidRPr="00F1273B">
        <w:rPr>
          <w:rFonts w:ascii="Arial" w:eastAsia="Times New Roman" w:hAnsi="Arial" w:cs="Arial"/>
          <w:color w:val="1D1D1B"/>
          <w:sz w:val="24"/>
          <w:szCs w:val="24"/>
          <w:lang w:eastAsia="ru-RU"/>
        </w:rPr>
        <w:t> </w:t>
      </w:r>
    </w:p>
    <w:p w:rsidR="00F1273B" w:rsidRPr="00F1273B" w:rsidRDefault="00F1273B" w:rsidP="004C588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D1D1B"/>
          <w:sz w:val="24"/>
          <w:szCs w:val="24"/>
          <w:lang w:eastAsia="ru-RU"/>
        </w:rPr>
      </w:pPr>
      <w:r w:rsidRPr="00F1273B">
        <w:rPr>
          <w:rFonts w:ascii="Arial" w:eastAsia="Times New Roman" w:hAnsi="Arial" w:cs="Arial"/>
          <w:color w:val="1D1D1B"/>
          <w:sz w:val="24"/>
          <w:szCs w:val="24"/>
          <w:lang w:eastAsia="ru-RU"/>
        </w:rPr>
        <w:t>         В случае заинтересованности в сотрудничестве и принятия вышеуказанных условий настоящего запроса, коммерческое предложение необходимо направить не позднее </w:t>
      </w:r>
      <w:r w:rsidRPr="00F1273B">
        <w:rPr>
          <w:rFonts w:ascii="Arial" w:eastAsia="Times New Roman" w:hAnsi="Arial" w:cs="Arial"/>
          <w:b/>
          <w:bCs/>
          <w:color w:val="1D1D1B"/>
          <w:sz w:val="24"/>
          <w:szCs w:val="24"/>
          <w:lang w:eastAsia="ru-RU"/>
        </w:rPr>
        <w:t>15 часов 00 минут</w:t>
      </w:r>
      <w:r w:rsidRPr="00F1273B">
        <w:rPr>
          <w:rFonts w:ascii="Arial" w:eastAsia="Times New Roman" w:hAnsi="Arial" w:cs="Arial"/>
          <w:color w:val="1D1D1B"/>
          <w:sz w:val="24"/>
          <w:szCs w:val="24"/>
          <w:lang w:eastAsia="ru-RU"/>
        </w:rPr>
        <w:t xml:space="preserve"> по Московскому </w:t>
      </w:r>
      <w:proofErr w:type="gramStart"/>
      <w:r w:rsidRPr="00F1273B">
        <w:rPr>
          <w:rFonts w:ascii="Arial" w:eastAsia="Times New Roman" w:hAnsi="Arial" w:cs="Arial"/>
          <w:color w:val="1D1D1B"/>
          <w:sz w:val="24"/>
          <w:szCs w:val="24"/>
          <w:lang w:eastAsia="ru-RU"/>
        </w:rPr>
        <w:t>времени </w:t>
      </w:r>
      <w:r w:rsidR="00465E3B">
        <w:rPr>
          <w:rFonts w:ascii="Arial" w:eastAsia="Times New Roman" w:hAnsi="Arial" w:cs="Arial"/>
          <w:b/>
          <w:bCs/>
          <w:color w:val="1D1D1B"/>
          <w:sz w:val="24"/>
          <w:szCs w:val="24"/>
          <w:lang w:eastAsia="ru-RU"/>
        </w:rPr>
        <w:t xml:space="preserve"> </w:t>
      </w:r>
      <w:r w:rsidR="00314CBC">
        <w:rPr>
          <w:rFonts w:ascii="Arial" w:eastAsia="Times New Roman" w:hAnsi="Arial" w:cs="Arial"/>
          <w:b/>
          <w:bCs/>
          <w:color w:val="1D1D1B"/>
          <w:sz w:val="24"/>
          <w:szCs w:val="24"/>
          <w:lang w:eastAsia="ru-RU"/>
        </w:rPr>
        <w:t>14</w:t>
      </w:r>
      <w:proofErr w:type="gramEnd"/>
      <w:r w:rsidR="00314CBC">
        <w:rPr>
          <w:rFonts w:ascii="Arial" w:eastAsia="Times New Roman" w:hAnsi="Arial" w:cs="Arial"/>
          <w:b/>
          <w:bCs/>
          <w:color w:val="1D1D1B"/>
          <w:sz w:val="24"/>
          <w:szCs w:val="24"/>
          <w:lang w:eastAsia="ru-RU"/>
        </w:rPr>
        <w:t xml:space="preserve"> мая 2025</w:t>
      </w:r>
      <w:r w:rsidRPr="00F1273B">
        <w:rPr>
          <w:rFonts w:ascii="Arial" w:eastAsia="Times New Roman" w:hAnsi="Arial" w:cs="Arial"/>
          <w:b/>
          <w:bCs/>
          <w:color w:val="1D1D1B"/>
          <w:sz w:val="24"/>
          <w:szCs w:val="24"/>
          <w:lang w:eastAsia="ru-RU"/>
        </w:rPr>
        <w:t xml:space="preserve"> года</w:t>
      </w:r>
      <w:r w:rsidRPr="00F1273B">
        <w:rPr>
          <w:rFonts w:ascii="Arial" w:eastAsia="Times New Roman" w:hAnsi="Arial" w:cs="Arial"/>
          <w:color w:val="1D1D1B"/>
          <w:sz w:val="24"/>
          <w:szCs w:val="24"/>
          <w:lang w:eastAsia="ru-RU"/>
        </w:rPr>
        <w:t> на электронную почту: </w:t>
      </w:r>
      <w:hyperlink r:id="rId5" w:history="1">
        <w:r w:rsidRPr="00F1273B">
          <w:rPr>
            <w:rFonts w:ascii="Arial" w:eastAsia="Times New Roman" w:hAnsi="Arial" w:cs="Arial"/>
            <w:color w:val="337AB7"/>
            <w:sz w:val="24"/>
            <w:szCs w:val="24"/>
            <w:lang w:eastAsia="ru-RU"/>
          </w:rPr>
          <w:t>Shlyahov@refservice.ru</w:t>
        </w:r>
      </w:hyperlink>
      <w:r w:rsidRPr="00F1273B">
        <w:rPr>
          <w:rFonts w:ascii="Arial" w:eastAsia="Times New Roman" w:hAnsi="Arial" w:cs="Arial"/>
          <w:color w:val="1D1D1B"/>
          <w:sz w:val="24"/>
          <w:szCs w:val="24"/>
          <w:lang w:eastAsia="ru-RU"/>
        </w:rPr>
        <w:t>, </w:t>
      </w:r>
      <w:hyperlink r:id="rId6" w:history="1">
        <w:r w:rsidR="004C5885" w:rsidRPr="00437771">
          <w:rPr>
            <w:rStyle w:val="a3"/>
            <w:rFonts w:ascii="Arial" w:eastAsia="Times New Roman" w:hAnsi="Arial" w:cs="Arial"/>
            <w:sz w:val="24"/>
            <w:szCs w:val="24"/>
            <w:lang w:eastAsia="ru-RU"/>
          </w:rPr>
          <w:t>elfimova@refservice.ru</w:t>
        </w:r>
      </w:hyperlink>
    </w:p>
    <w:p w:rsidR="00F1273B" w:rsidRPr="00F1273B" w:rsidRDefault="00F1273B" w:rsidP="004C588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D1D1B"/>
          <w:sz w:val="24"/>
          <w:szCs w:val="24"/>
          <w:lang w:eastAsia="ru-RU"/>
        </w:rPr>
      </w:pPr>
      <w:r w:rsidRPr="00F1273B">
        <w:rPr>
          <w:rFonts w:ascii="Arial" w:eastAsia="Times New Roman" w:hAnsi="Arial" w:cs="Arial"/>
          <w:color w:val="1D1D1B"/>
          <w:sz w:val="24"/>
          <w:szCs w:val="24"/>
          <w:lang w:eastAsia="ru-RU"/>
        </w:rPr>
        <w:t> </w:t>
      </w:r>
    </w:p>
    <w:p w:rsidR="00F1273B" w:rsidRPr="00F1273B" w:rsidRDefault="004C5885" w:rsidP="004C588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D1D1B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1D1D1B"/>
          <w:sz w:val="24"/>
          <w:szCs w:val="24"/>
          <w:lang w:eastAsia="ru-RU"/>
        </w:rPr>
        <w:t xml:space="preserve">          </w:t>
      </w:r>
      <w:r w:rsidR="00F1273B" w:rsidRPr="00F1273B">
        <w:rPr>
          <w:rFonts w:ascii="Arial" w:eastAsia="Times New Roman" w:hAnsi="Arial" w:cs="Arial"/>
          <w:color w:val="1D1D1B"/>
          <w:sz w:val="24"/>
          <w:szCs w:val="24"/>
          <w:lang w:eastAsia="ru-RU"/>
        </w:rPr>
        <w:t>Оценка коммерческих предложений участников осуществляется по следующим параметрам:</w:t>
      </w:r>
    </w:p>
    <w:p w:rsidR="00F1273B" w:rsidRPr="00F1273B" w:rsidRDefault="00EC6311" w:rsidP="004C588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D1D1B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1D1D1B"/>
          <w:sz w:val="24"/>
          <w:szCs w:val="24"/>
          <w:lang w:eastAsia="ru-RU"/>
        </w:rPr>
        <w:t xml:space="preserve">          </w:t>
      </w:r>
      <w:r w:rsidR="00F1273B" w:rsidRPr="00F1273B">
        <w:rPr>
          <w:rFonts w:ascii="Arial" w:eastAsia="Times New Roman" w:hAnsi="Arial" w:cs="Arial"/>
          <w:color w:val="1D1D1B"/>
          <w:sz w:val="24"/>
          <w:szCs w:val="24"/>
          <w:lang w:eastAsia="ru-RU"/>
        </w:rPr>
        <w:t>Стоимость Товара.</w:t>
      </w:r>
    </w:p>
    <w:p w:rsidR="00F1273B" w:rsidRPr="00F1273B" w:rsidRDefault="00F1273B" w:rsidP="004C588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D1D1B"/>
          <w:sz w:val="24"/>
          <w:szCs w:val="24"/>
          <w:lang w:eastAsia="ru-RU"/>
        </w:rPr>
      </w:pPr>
      <w:r w:rsidRPr="00F1273B">
        <w:rPr>
          <w:rFonts w:ascii="Arial" w:eastAsia="Times New Roman" w:hAnsi="Arial" w:cs="Arial"/>
          <w:color w:val="1D1D1B"/>
          <w:sz w:val="24"/>
          <w:szCs w:val="24"/>
          <w:lang w:eastAsia="ru-RU"/>
        </w:rPr>
        <w:t>        </w:t>
      </w:r>
    </w:p>
    <w:p w:rsidR="00F1273B" w:rsidRPr="00F1273B" w:rsidRDefault="00F1273B" w:rsidP="004C588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D1D1B"/>
          <w:sz w:val="24"/>
          <w:szCs w:val="24"/>
          <w:lang w:eastAsia="ru-RU"/>
        </w:rPr>
      </w:pPr>
      <w:r w:rsidRPr="00F1273B">
        <w:rPr>
          <w:rFonts w:ascii="Arial" w:eastAsia="Times New Roman" w:hAnsi="Arial" w:cs="Arial"/>
          <w:b/>
          <w:bCs/>
          <w:color w:val="1D1D1B"/>
          <w:sz w:val="24"/>
          <w:szCs w:val="24"/>
          <w:lang w:eastAsia="ru-RU"/>
        </w:rPr>
        <w:t>Объявление по</w:t>
      </w:r>
      <w:r w:rsidR="004C5885">
        <w:rPr>
          <w:rFonts w:ascii="Arial" w:eastAsia="Times New Roman" w:hAnsi="Arial" w:cs="Arial"/>
          <w:b/>
          <w:bCs/>
          <w:color w:val="1D1D1B"/>
          <w:sz w:val="24"/>
          <w:szCs w:val="24"/>
          <w:lang w:eastAsia="ru-RU"/>
        </w:rPr>
        <w:t>б</w:t>
      </w:r>
      <w:r w:rsidR="00804506">
        <w:rPr>
          <w:rFonts w:ascii="Arial" w:eastAsia="Times New Roman" w:hAnsi="Arial" w:cs="Arial"/>
          <w:b/>
          <w:bCs/>
          <w:color w:val="1D1D1B"/>
          <w:sz w:val="24"/>
          <w:szCs w:val="24"/>
          <w:lang w:eastAsia="ru-RU"/>
        </w:rPr>
        <w:t>е</w:t>
      </w:r>
      <w:r w:rsidR="00AD7C89">
        <w:rPr>
          <w:rFonts w:ascii="Arial" w:eastAsia="Times New Roman" w:hAnsi="Arial" w:cs="Arial"/>
          <w:b/>
          <w:bCs/>
          <w:color w:val="1D1D1B"/>
          <w:sz w:val="24"/>
          <w:szCs w:val="24"/>
          <w:lang w:eastAsia="ru-RU"/>
        </w:rPr>
        <w:t xml:space="preserve">дителей запроса: не позднее </w:t>
      </w:r>
      <w:r w:rsidR="00314CBC">
        <w:rPr>
          <w:rFonts w:ascii="Arial" w:eastAsia="Times New Roman" w:hAnsi="Arial" w:cs="Arial"/>
          <w:b/>
          <w:bCs/>
          <w:color w:val="1D1D1B"/>
          <w:sz w:val="24"/>
          <w:szCs w:val="24"/>
          <w:lang w:eastAsia="ru-RU"/>
        </w:rPr>
        <w:t xml:space="preserve">16 </w:t>
      </w:r>
      <w:proofErr w:type="gramStart"/>
      <w:r w:rsidR="00314CBC">
        <w:rPr>
          <w:rFonts w:ascii="Arial" w:eastAsia="Times New Roman" w:hAnsi="Arial" w:cs="Arial"/>
          <w:b/>
          <w:bCs/>
          <w:color w:val="1D1D1B"/>
          <w:sz w:val="24"/>
          <w:szCs w:val="24"/>
          <w:lang w:eastAsia="ru-RU"/>
        </w:rPr>
        <w:t xml:space="preserve">мая </w:t>
      </w:r>
      <w:r w:rsidR="00804506">
        <w:rPr>
          <w:rFonts w:ascii="Arial" w:eastAsia="Times New Roman" w:hAnsi="Arial" w:cs="Arial"/>
          <w:b/>
          <w:bCs/>
          <w:color w:val="1D1D1B"/>
          <w:sz w:val="24"/>
          <w:szCs w:val="24"/>
          <w:lang w:eastAsia="ru-RU"/>
        </w:rPr>
        <w:t xml:space="preserve"> </w:t>
      </w:r>
      <w:r w:rsidR="00314CBC">
        <w:rPr>
          <w:rFonts w:ascii="Arial" w:eastAsia="Times New Roman" w:hAnsi="Arial" w:cs="Arial"/>
          <w:b/>
          <w:bCs/>
          <w:color w:val="1D1D1B"/>
          <w:sz w:val="24"/>
          <w:szCs w:val="24"/>
          <w:lang w:eastAsia="ru-RU"/>
        </w:rPr>
        <w:t>2025</w:t>
      </w:r>
      <w:proofErr w:type="gramEnd"/>
      <w:r w:rsidRPr="00F1273B">
        <w:rPr>
          <w:rFonts w:ascii="Arial" w:eastAsia="Times New Roman" w:hAnsi="Arial" w:cs="Arial"/>
          <w:b/>
          <w:bCs/>
          <w:color w:val="1D1D1B"/>
          <w:sz w:val="24"/>
          <w:szCs w:val="24"/>
          <w:lang w:eastAsia="ru-RU"/>
        </w:rPr>
        <w:t xml:space="preserve"> года.</w:t>
      </w:r>
    </w:p>
    <w:p w:rsidR="00F1273B" w:rsidRPr="00F1273B" w:rsidRDefault="004C5885" w:rsidP="004C588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D1D1B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1D1D1B"/>
          <w:sz w:val="24"/>
          <w:szCs w:val="24"/>
          <w:lang w:eastAsia="ru-RU"/>
        </w:rPr>
        <w:t xml:space="preserve">           </w:t>
      </w:r>
      <w:r w:rsidR="00F1273B" w:rsidRPr="00F1273B">
        <w:rPr>
          <w:rFonts w:ascii="Arial" w:eastAsia="Times New Roman" w:hAnsi="Arial" w:cs="Arial"/>
          <w:color w:val="1D1D1B"/>
          <w:sz w:val="24"/>
          <w:szCs w:val="24"/>
          <w:lang w:eastAsia="ru-RU"/>
        </w:rPr>
        <w:t>Продавец оставляет за собой право внести дополнения и изменения в требования продажи Товара, принимать или отклонять любые коммерческие предложения, а также прекратить процедуру запро</w:t>
      </w:r>
      <w:bookmarkStart w:id="0" w:name="_GoBack"/>
      <w:bookmarkEnd w:id="0"/>
      <w:r w:rsidR="00F1273B" w:rsidRPr="00F1273B">
        <w:rPr>
          <w:rFonts w:ascii="Arial" w:eastAsia="Times New Roman" w:hAnsi="Arial" w:cs="Arial"/>
          <w:color w:val="1D1D1B"/>
          <w:sz w:val="24"/>
          <w:szCs w:val="24"/>
          <w:lang w:eastAsia="ru-RU"/>
        </w:rPr>
        <w:t>са коммерческих предложений и отказаться от всех предложений в любое время до заключения договора без объяснения причин.</w:t>
      </w:r>
    </w:p>
    <w:p w:rsidR="00F1273B" w:rsidRPr="00F1273B" w:rsidRDefault="00F1273B" w:rsidP="004C588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D1D1B"/>
          <w:sz w:val="24"/>
          <w:szCs w:val="24"/>
          <w:lang w:eastAsia="ru-RU"/>
        </w:rPr>
      </w:pPr>
      <w:r w:rsidRPr="00F1273B">
        <w:rPr>
          <w:rFonts w:ascii="Arial" w:eastAsia="Times New Roman" w:hAnsi="Arial" w:cs="Arial"/>
          <w:color w:val="1D1D1B"/>
          <w:sz w:val="24"/>
          <w:szCs w:val="24"/>
          <w:lang w:eastAsia="ru-RU"/>
        </w:rPr>
        <w:t> </w:t>
      </w:r>
    </w:p>
    <w:p w:rsidR="00F1273B" w:rsidRPr="00F1273B" w:rsidRDefault="004C5885" w:rsidP="004C588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D1D1B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1D1D1B"/>
          <w:sz w:val="24"/>
          <w:szCs w:val="24"/>
          <w:lang w:eastAsia="ru-RU"/>
        </w:rPr>
        <w:t xml:space="preserve">           </w:t>
      </w:r>
      <w:r w:rsidR="00F1273B" w:rsidRPr="00F1273B">
        <w:rPr>
          <w:rFonts w:ascii="Arial" w:eastAsia="Times New Roman" w:hAnsi="Arial" w:cs="Arial"/>
          <w:color w:val="1D1D1B"/>
          <w:sz w:val="24"/>
          <w:szCs w:val="24"/>
          <w:lang w:eastAsia="ru-RU"/>
        </w:rPr>
        <w:t>При заключении Договора победитель прикладывает оригиналы или нотариально заверенные копии следующих документов:</w:t>
      </w:r>
    </w:p>
    <w:p w:rsidR="00F1273B" w:rsidRPr="00F1273B" w:rsidRDefault="00F1273B" w:rsidP="004C588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D1D1B"/>
          <w:sz w:val="24"/>
          <w:szCs w:val="24"/>
          <w:lang w:eastAsia="ru-RU"/>
        </w:rPr>
      </w:pPr>
      <w:r w:rsidRPr="00F1273B">
        <w:rPr>
          <w:rFonts w:ascii="Arial" w:eastAsia="Times New Roman" w:hAnsi="Arial" w:cs="Arial"/>
          <w:color w:val="1D1D1B"/>
          <w:sz w:val="24"/>
          <w:szCs w:val="24"/>
          <w:lang w:eastAsia="ru-RU"/>
        </w:rPr>
        <w:t>- устава юридического лица с учётом всех изменений и дополнений к нему;</w:t>
      </w:r>
      <w:r w:rsidRPr="00F1273B">
        <w:rPr>
          <w:rFonts w:ascii="Arial" w:eastAsia="Times New Roman" w:hAnsi="Arial" w:cs="Arial"/>
          <w:color w:val="1D1D1B"/>
          <w:sz w:val="24"/>
          <w:szCs w:val="24"/>
          <w:lang w:eastAsia="ru-RU"/>
        </w:rPr>
        <w:br/>
        <w:t>- свидетельства о государственной регистрации контрагента, свидетельства о внесении в государственный реестр изменений в сведения о юридическом лице, не связанных с внесением изменений в учредительные документы, свидетельства о постановке на учёт в налоговом органе;</w:t>
      </w:r>
      <w:r w:rsidRPr="00F1273B">
        <w:rPr>
          <w:rFonts w:ascii="Arial" w:eastAsia="Times New Roman" w:hAnsi="Arial" w:cs="Arial"/>
          <w:color w:val="1D1D1B"/>
          <w:sz w:val="24"/>
          <w:szCs w:val="24"/>
          <w:lang w:eastAsia="ru-RU"/>
        </w:rPr>
        <w:br/>
        <w:t>- документов, подтверждающих полномочия лица на подписание Договора, оформленные надлежащим образом (протокол (решение)) уполномоченного органа управления контрагента о назначении исполнительного органа;</w:t>
      </w:r>
    </w:p>
    <w:p w:rsidR="00F1273B" w:rsidRPr="00F1273B" w:rsidRDefault="00F1273B" w:rsidP="004C588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D1D1B"/>
          <w:sz w:val="24"/>
          <w:szCs w:val="24"/>
          <w:lang w:eastAsia="ru-RU"/>
        </w:rPr>
      </w:pPr>
      <w:r w:rsidRPr="00F1273B">
        <w:rPr>
          <w:rFonts w:ascii="Arial" w:eastAsia="Times New Roman" w:hAnsi="Arial" w:cs="Arial"/>
          <w:color w:val="1D1D1B"/>
          <w:sz w:val="24"/>
          <w:szCs w:val="24"/>
          <w:lang w:eastAsia="ru-RU"/>
        </w:rPr>
        <w:t>- нотариально заверенную копию доверенности, если Договор со стороны контрагента подписан не единоличным исполнительным органом; согласования соответствующего органа управления контрагента о совершении сделки, предусмотренной Договором, в случаях, когда это определено законодательством Российской Федерации и учредительными документами контрагента;</w:t>
      </w:r>
    </w:p>
    <w:p w:rsidR="00F1273B" w:rsidRPr="00F1273B" w:rsidRDefault="00F1273B" w:rsidP="004C588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D1D1B"/>
          <w:sz w:val="24"/>
          <w:szCs w:val="24"/>
          <w:lang w:eastAsia="ru-RU"/>
        </w:rPr>
      </w:pPr>
      <w:r w:rsidRPr="00F1273B">
        <w:rPr>
          <w:rFonts w:ascii="Arial" w:eastAsia="Times New Roman" w:hAnsi="Arial" w:cs="Arial"/>
          <w:color w:val="1D1D1B"/>
          <w:sz w:val="24"/>
          <w:szCs w:val="24"/>
          <w:lang w:eastAsia="ru-RU"/>
        </w:rPr>
        <w:t>- копию паспорта (для физических лиц);</w:t>
      </w:r>
    </w:p>
    <w:p w:rsidR="00F1273B" w:rsidRPr="00F1273B" w:rsidRDefault="00F1273B" w:rsidP="004C588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D1D1B"/>
          <w:sz w:val="24"/>
          <w:szCs w:val="24"/>
          <w:lang w:eastAsia="ru-RU"/>
        </w:rPr>
      </w:pPr>
      <w:r w:rsidRPr="00F1273B">
        <w:rPr>
          <w:rFonts w:ascii="Arial" w:eastAsia="Times New Roman" w:hAnsi="Arial" w:cs="Arial"/>
          <w:color w:val="1D1D1B"/>
          <w:sz w:val="24"/>
          <w:szCs w:val="24"/>
          <w:lang w:eastAsia="ru-RU"/>
        </w:rPr>
        <w:t xml:space="preserve">- информационного письма об учёте в </w:t>
      </w:r>
      <w:proofErr w:type="spellStart"/>
      <w:r w:rsidRPr="00F1273B">
        <w:rPr>
          <w:rFonts w:ascii="Arial" w:eastAsia="Times New Roman" w:hAnsi="Arial" w:cs="Arial"/>
          <w:color w:val="1D1D1B"/>
          <w:sz w:val="24"/>
          <w:szCs w:val="24"/>
          <w:lang w:eastAsia="ru-RU"/>
        </w:rPr>
        <w:t>Статрегистре</w:t>
      </w:r>
      <w:proofErr w:type="spellEnd"/>
      <w:r w:rsidRPr="00F1273B">
        <w:rPr>
          <w:rFonts w:ascii="Arial" w:eastAsia="Times New Roman" w:hAnsi="Arial" w:cs="Arial"/>
          <w:color w:val="1D1D1B"/>
          <w:sz w:val="24"/>
          <w:szCs w:val="24"/>
          <w:lang w:eastAsia="ru-RU"/>
        </w:rPr>
        <w:t xml:space="preserve"> Росстата (коды статистики);</w:t>
      </w:r>
    </w:p>
    <w:p w:rsidR="00F1273B" w:rsidRPr="00F1273B" w:rsidRDefault="00F1273B" w:rsidP="004C588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D1D1B"/>
          <w:sz w:val="24"/>
          <w:szCs w:val="24"/>
          <w:lang w:eastAsia="ru-RU"/>
        </w:rPr>
      </w:pPr>
      <w:r w:rsidRPr="00F1273B">
        <w:rPr>
          <w:rFonts w:ascii="Arial" w:eastAsia="Times New Roman" w:hAnsi="Arial" w:cs="Arial"/>
          <w:color w:val="1D1D1B"/>
          <w:sz w:val="24"/>
          <w:szCs w:val="24"/>
          <w:lang w:eastAsia="ru-RU"/>
        </w:rPr>
        <w:t>- выписки из единого государственного реестра юридических лиц, выданные регистрирующим органом не ранее чем за один месяц до даты представления коммерческого предложения.</w:t>
      </w:r>
    </w:p>
    <w:p w:rsidR="00F1273B" w:rsidRPr="00F1273B" w:rsidRDefault="00F1273B" w:rsidP="004C588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D1D1B"/>
          <w:sz w:val="24"/>
          <w:szCs w:val="24"/>
          <w:lang w:eastAsia="ru-RU"/>
        </w:rPr>
      </w:pPr>
      <w:r w:rsidRPr="00F1273B">
        <w:rPr>
          <w:rFonts w:ascii="Arial" w:eastAsia="Times New Roman" w:hAnsi="Arial" w:cs="Arial"/>
          <w:color w:val="1D1D1B"/>
          <w:sz w:val="24"/>
          <w:szCs w:val="24"/>
          <w:lang w:eastAsia="ru-RU"/>
        </w:rPr>
        <w:lastRenderedPageBreak/>
        <w:t xml:space="preserve">При возникновении вопросов по настоящему запросу, просьба обращаться к </w:t>
      </w:r>
      <w:proofErr w:type="spellStart"/>
      <w:r w:rsidRPr="00F1273B">
        <w:rPr>
          <w:rFonts w:ascii="Arial" w:eastAsia="Times New Roman" w:hAnsi="Arial" w:cs="Arial"/>
          <w:color w:val="1D1D1B"/>
          <w:sz w:val="24"/>
          <w:szCs w:val="24"/>
          <w:lang w:eastAsia="ru-RU"/>
        </w:rPr>
        <w:t>Шляхову</w:t>
      </w:r>
      <w:proofErr w:type="spellEnd"/>
      <w:r w:rsidRPr="00F1273B">
        <w:rPr>
          <w:rFonts w:ascii="Arial" w:eastAsia="Times New Roman" w:hAnsi="Arial" w:cs="Arial"/>
          <w:color w:val="1D1D1B"/>
          <w:sz w:val="24"/>
          <w:szCs w:val="24"/>
          <w:lang w:eastAsia="ru-RU"/>
        </w:rPr>
        <w:t xml:space="preserve"> Сергею Владимировичу по телефону 8 (499) 262-99-88 доб. 11060, </w:t>
      </w:r>
      <w:r w:rsidR="004C5885">
        <w:rPr>
          <w:rFonts w:ascii="Arial" w:eastAsia="Times New Roman" w:hAnsi="Arial" w:cs="Arial"/>
          <w:color w:val="1D1D1B"/>
          <w:sz w:val="24"/>
          <w:szCs w:val="24"/>
          <w:lang w:eastAsia="ru-RU"/>
        </w:rPr>
        <w:t>Елфимовой Екатерины Владимировны 8 (499) 262-99-88 доб. 11077</w:t>
      </w:r>
      <w:r w:rsidRPr="00F1273B">
        <w:rPr>
          <w:rFonts w:ascii="Arial" w:eastAsia="Times New Roman" w:hAnsi="Arial" w:cs="Arial"/>
          <w:color w:val="1D1D1B"/>
          <w:sz w:val="24"/>
          <w:szCs w:val="24"/>
          <w:lang w:eastAsia="ru-RU"/>
        </w:rPr>
        <w:t>.</w:t>
      </w:r>
    </w:p>
    <w:p w:rsidR="00F1273B" w:rsidRPr="00F1273B" w:rsidRDefault="00F1273B" w:rsidP="004C588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D1D1B"/>
          <w:sz w:val="24"/>
          <w:szCs w:val="24"/>
          <w:lang w:eastAsia="ru-RU"/>
        </w:rPr>
      </w:pPr>
      <w:r w:rsidRPr="00F1273B">
        <w:rPr>
          <w:rFonts w:ascii="Arial" w:eastAsia="Times New Roman" w:hAnsi="Arial" w:cs="Arial"/>
          <w:color w:val="1D1D1B"/>
          <w:sz w:val="24"/>
          <w:szCs w:val="24"/>
          <w:lang w:eastAsia="ru-RU"/>
        </w:rPr>
        <w:t> </w:t>
      </w:r>
    </w:p>
    <w:p w:rsidR="003E5E73" w:rsidRDefault="003E5E73"/>
    <w:sectPr w:rsidR="003E5E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1D72359"/>
    <w:multiLevelType w:val="multilevel"/>
    <w:tmpl w:val="8B48DB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3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273B"/>
    <w:rsid w:val="00314CBC"/>
    <w:rsid w:val="003E5E73"/>
    <w:rsid w:val="00465E3B"/>
    <w:rsid w:val="004C5885"/>
    <w:rsid w:val="00522D85"/>
    <w:rsid w:val="007F63DE"/>
    <w:rsid w:val="00804506"/>
    <w:rsid w:val="00856C9C"/>
    <w:rsid w:val="00AD7C89"/>
    <w:rsid w:val="00C53D39"/>
    <w:rsid w:val="00DF509F"/>
    <w:rsid w:val="00EC6311"/>
    <w:rsid w:val="00F127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72A9DB3-B4DB-4F28-BF3C-079B54D04A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C588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223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149829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1311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8069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1070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9314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244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5129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713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2612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9337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4034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elfimova@refservice.ru" TargetMode="External"/><Relationship Id="rId5" Type="http://schemas.openxmlformats.org/officeDocument/2006/relationships/hyperlink" Target="mailto:Shlyahov@refservice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445</Words>
  <Characters>2541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Елфимова Екатерина Владимировна</dc:creator>
  <cp:keywords/>
  <dc:description/>
  <cp:lastModifiedBy>Елфимова Екатерина Владимировна</cp:lastModifiedBy>
  <cp:revision>9</cp:revision>
  <dcterms:created xsi:type="dcterms:W3CDTF">2023-02-02T10:26:00Z</dcterms:created>
  <dcterms:modified xsi:type="dcterms:W3CDTF">2025-05-05T14:45:00Z</dcterms:modified>
</cp:coreProperties>
</file>