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0A" w:rsidRDefault="00416888" w:rsidP="008B444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</w:t>
      </w:r>
      <w:r w:rsidR="008B4449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B4449" w:rsidRDefault="008B4449" w:rsidP="008B444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услуг по отстою вагонов</w:t>
      </w:r>
    </w:p>
    <w:p w:rsidR="008B4449" w:rsidRDefault="008B4449" w:rsidP="008B444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B4449" w:rsidRDefault="008B4449" w:rsidP="008B444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 20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8B4449" w:rsidRDefault="008B4449" w:rsidP="008B444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72218F" w:rsidRDefault="0072218F" w:rsidP="008B444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B4449" w:rsidRPr="008B4449" w:rsidRDefault="008B4449" w:rsidP="008B44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8B4449">
        <w:rPr>
          <w:rFonts w:ascii="Times New Roman" w:hAnsi="Times New Roman" w:cs="Times New Roman"/>
          <w:sz w:val="28"/>
          <w:szCs w:val="28"/>
        </w:rPr>
        <w:t>, в лице _____________________, действующего на основании ______</w:t>
      </w:r>
      <w:r w:rsidR="00B06707">
        <w:rPr>
          <w:rFonts w:ascii="Times New Roman" w:hAnsi="Times New Roman" w:cs="Times New Roman"/>
          <w:sz w:val="28"/>
          <w:szCs w:val="28"/>
        </w:rPr>
        <w:t>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_,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8B4449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8B4449" w:rsidRDefault="008B4449" w:rsidP="008B444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Акционерное общество «Рефсервис»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221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72218F">
        <w:rPr>
          <w:rFonts w:ascii="Times New Roman" w:hAnsi="Times New Roman" w:cs="Times New Roman"/>
          <w:sz w:val="28"/>
          <w:szCs w:val="28"/>
        </w:rPr>
        <w:t>_________________________</w:t>
      </w:r>
      <w:r w:rsidRPr="008B4449">
        <w:rPr>
          <w:rFonts w:ascii="Times New Roman" w:eastAsia="Calibri" w:hAnsi="Times New Roman" w:cs="Times New Roman"/>
          <w:spacing w:val="3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Pr="008B444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</w:t>
      </w:r>
      <w:r w:rsidR="00A71FEB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8B444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8B4449" w:rsidRPr="008B4449" w:rsidRDefault="008B4449" w:rsidP="00FE7A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Термины, применяемые в Договоре</w:t>
      </w:r>
    </w:p>
    <w:p w:rsidR="008B4449" w:rsidRPr="008B4449" w:rsidRDefault="008B4449" w:rsidP="008B4449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Если иное не следует из контекста, термины, употребл</w:t>
      </w:r>
      <w:r w:rsidR="00F71EE1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нные в Договоре на оказание услуг по отстою вагонов с заглавной буквы, имеют следующие значения:</w:t>
      </w:r>
    </w:p>
    <w:p w:rsidR="008B4449" w:rsidRPr="00A71FEB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71F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Вагоны </w:t>
      </w:r>
      <w:r w:rsidRPr="00A71FEB">
        <w:rPr>
          <w:rFonts w:ascii="Times New Roman" w:hAnsi="Times New Roman" w:cs="Times New Roman"/>
          <w:spacing w:val="-5"/>
          <w:sz w:val="28"/>
          <w:szCs w:val="28"/>
        </w:rPr>
        <w:t>– железнодорожные вагоны, принадлежащие Заказчику на праве собственности или ином праве.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Пути необщего пользования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–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пользователей услугами железнодорожного транспорта на условиях договоров или выполнения работ для собственных нужд.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Пути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Пути необщего пользования, принадлежащие Исполнителю на праве собственности или ином праве, на которых осуществляется Отстой Вагонов.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Отстой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– услуги, оказываемые Исполнителем Заказчику по размещению порожних Вагонов на Путях отстоя.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Станция примыкания Путей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железнодорожная станция, к которой примыкают Пути отстоя, в том числе через другие железнодорожные подъездные пути.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Заявка на отстой Вагонов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предоставляемый Заказчиком Исполнителю в соответствии с условиями Договора, содержащий в себе сведения, необходимые Исполнителю для оказания услуг по Договору, составленный по форме Приложения №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1 к Договору.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>Заявка на изъятие и отправку Вагонов из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предоставляемый Заказчиком Исполнителю в соответствии с условиями Договора, содержащий в себе сведения, необходимые Исполнителю для вывода и отправки Вагонов с Путей отстоя, составленный по форме Приложения №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4 к Договору.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tabs>
          <w:tab w:val="left" w:pos="851"/>
        </w:tabs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>ЗПУ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запорно-пломбировочные устройства, в т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 xml:space="preserve">ом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ч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исле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закрутки, отвечающие требованиям, предъявляемым к запорно-пломбировочным устройствам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в соответствии с Распоряжением ОАО «РЖД» 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 xml:space="preserve">от 25.12.2007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№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 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2423р.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>Акт постановки Вагонов в отстой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составленный по форме Приложения № 2 к Договору, подтверждающий факт передачи Вагонов от Заказчика Исполнителю для оказания услуг по Договору и содержащий сведения о Станции примыкания Путей отстоя, владельце Путей необщего пользования, роде подвижного состава, номерах Вагонов, дате постановки Вагонов в Отстой, отметках о наличии ЗПУ.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Акт изъятия Вагонов из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составленный по форме Приложения № 3 к Договору, подтверждающий факт вывода и отправки Вагонов с Путей отстоя и содержащий сведения о Станции примыкания Путей отстоя, владельце Путей необщего пользования, роде подвижного состава, номерах Вагонов, дате изъятия вагонов из Отстоя, отметках об установке ЗПУ.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Инструкция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инструкция по оформлению перевозочных документов на отправку Вагонов, составленная по форме Приложения № </w:t>
      </w:r>
      <w:r w:rsidR="007E6EF5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7E6EF5"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к Договору. В случае необходимости отправки 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агонов за пределы Российской Федерации в международном сообщении, через промывку и т.д., необходимые для этого данные указываются в графе «Дополнительные условия».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Электронный комплект документов, составленный в системе «ЭТРАН» ОАО «РЖД»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- комплект документов, подготовленный в электронном виде посредством системы АС «ЭТРАН» ОАО «РЖД».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Протокол согласования договорно</w:t>
      </w:r>
      <w:r w:rsidR="00E771FC">
        <w:rPr>
          <w:rFonts w:ascii="Times New Roman" w:hAnsi="Times New Roman" w:cs="Times New Roman"/>
          <w:b/>
          <w:spacing w:val="-5"/>
          <w:sz w:val="28"/>
          <w:szCs w:val="28"/>
        </w:rPr>
        <w:t>й цены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- документ, подтверждающий согласование Сторонами стоимости услуг Исполнителя по </w:t>
      </w:r>
      <w:r w:rsidR="00E771FC">
        <w:rPr>
          <w:rFonts w:ascii="Times New Roman" w:hAnsi="Times New Roman" w:cs="Times New Roman"/>
          <w:spacing w:val="-5"/>
          <w:sz w:val="28"/>
          <w:szCs w:val="28"/>
        </w:rPr>
        <w:t>в соответствии с Договором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, подписанный Сторонами согласно Приложению № 6 к Договору.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Подача и уборка Вагонов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комплекс действий Исполнителя, направленный на осуществление мероприятий, необходимых для оказания услуг 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 xml:space="preserve">по Отстою 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включающи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в себя, в том числе: перестановку Вагонов с путей общего пользования на Пути необщего пользования, с Путей необщего пользования на пути общего пользования. При этом Подача и уборка считаются отдельными операциями Исполнителя и плата за них взимается отдельно за каждую операцию по Подаче или уборке.</w:t>
      </w:r>
    </w:p>
    <w:p w:rsidR="008B4449" w:rsidRPr="00AB1844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Протокол сог</w:t>
      </w:r>
      <w:r w:rsidR="0095402D">
        <w:rPr>
          <w:rFonts w:ascii="Times New Roman" w:hAnsi="Times New Roman" w:cs="Times New Roman"/>
          <w:b/>
          <w:spacing w:val="-5"/>
          <w:sz w:val="28"/>
          <w:szCs w:val="28"/>
        </w:rPr>
        <w:t>ласования договорного сбора за П</w:t>
      </w: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одачу и уборку Вагонов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- документ, подтверждающий согласование Сторонами стоимости услуг Исполнителя по Подаче и уборке Вагонов, </w:t>
      </w:r>
      <w:r w:rsidR="007E6EF5">
        <w:rPr>
          <w:rFonts w:ascii="Times New Roman" w:hAnsi="Times New Roman" w:cs="Times New Roman"/>
          <w:spacing w:val="-5"/>
          <w:sz w:val="28"/>
          <w:szCs w:val="28"/>
        </w:rPr>
        <w:t>являющийся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Приложени</w:t>
      </w:r>
      <w:r w:rsidR="007E6EF5">
        <w:rPr>
          <w:rFonts w:ascii="Times New Roman" w:hAnsi="Times New Roman" w:cs="Times New Roman"/>
          <w:spacing w:val="-5"/>
          <w:sz w:val="28"/>
          <w:szCs w:val="28"/>
        </w:rPr>
        <w:t>ем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№ </w:t>
      </w:r>
      <w:r w:rsidR="00AB1844">
        <w:rPr>
          <w:rFonts w:ascii="Times New Roman" w:hAnsi="Times New Roman" w:cs="Times New Roman"/>
          <w:spacing w:val="-5"/>
          <w:sz w:val="28"/>
          <w:szCs w:val="28"/>
        </w:rPr>
        <w:t>9</w:t>
      </w:r>
      <w:r w:rsidR="00AB1844"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>к Договору.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Уведомление о подаче заявки заказчика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уведомление о подаче </w:t>
      </w:r>
      <w:r w:rsidRPr="008B4449">
        <w:rPr>
          <w:rFonts w:ascii="Times New Roman" w:hAnsi="Times New Roman" w:cs="Times New Roman"/>
          <w:sz w:val="28"/>
          <w:szCs w:val="28"/>
        </w:rPr>
        <w:lastRenderedPageBreak/>
        <w:t xml:space="preserve">заявки заказчика по договору транспортной экспедиции, оказания услуг или иному договору, по которому Исполнитель выступает в качестве клиента (заказчика), по форме Приложения № 5 к Договору. 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Акт оказанных услуг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подтверждающий фактическое оказание услуг по Договору с указанием объ</w:t>
      </w:r>
      <w:r w:rsidR="00790666">
        <w:rPr>
          <w:rFonts w:ascii="Times New Roman" w:hAnsi="Times New Roman" w:cs="Times New Roman"/>
          <w:spacing w:val="-5"/>
          <w:sz w:val="28"/>
          <w:szCs w:val="28"/>
        </w:rPr>
        <w:t>ё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ма оказанных услуг Исполнителя по Договору за определ</w:t>
      </w:r>
      <w:r w:rsidR="00790666">
        <w:rPr>
          <w:rFonts w:ascii="Times New Roman" w:hAnsi="Times New Roman" w:cs="Times New Roman"/>
          <w:spacing w:val="-5"/>
          <w:sz w:val="28"/>
          <w:szCs w:val="28"/>
        </w:rPr>
        <w:t>ё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нный период времени, составлен</w:t>
      </w:r>
      <w:r w:rsidR="00AB1844">
        <w:rPr>
          <w:rFonts w:ascii="Times New Roman" w:hAnsi="Times New Roman" w:cs="Times New Roman"/>
          <w:spacing w:val="-5"/>
          <w:sz w:val="28"/>
          <w:szCs w:val="28"/>
        </w:rPr>
        <w:t>ный по форме Приложения № 8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к Договору.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Настоящий Договор регулирует взаимоотношения Сторон, связанные с Отстоем</w:t>
      </w:r>
      <w:r w:rsidRPr="008B4449">
        <w:rPr>
          <w:rFonts w:ascii="Times New Roman" w:hAnsi="Times New Roman" w:cs="Times New Roman"/>
          <w:bCs/>
          <w:sz w:val="28"/>
          <w:szCs w:val="28"/>
        </w:rPr>
        <w:t xml:space="preserve"> Вагонов на Путях отстоя</w:t>
      </w:r>
      <w:r w:rsidRPr="008B4449">
        <w:rPr>
          <w:rFonts w:ascii="Times New Roman" w:hAnsi="Times New Roman" w:cs="Times New Roman"/>
          <w:sz w:val="28"/>
          <w:szCs w:val="28"/>
        </w:rPr>
        <w:t>, расположенных по адрес</w:t>
      </w:r>
      <w:r w:rsidR="00E771FC">
        <w:rPr>
          <w:rFonts w:ascii="Times New Roman" w:hAnsi="Times New Roman" w:cs="Times New Roman"/>
          <w:sz w:val="28"/>
          <w:szCs w:val="28"/>
        </w:rPr>
        <w:t>ам, указанным в Протоколах согласования договорной цены.</w:t>
      </w:r>
    </w:p>
    <w:p w:rsidR="008B4449" w:rsidRPr="008B4449" w:rsidRDefault="00EE641C" w:rsidP="008B4449">
      <w:pPr>
        <w:widowControl w:val="0"/>
        <w:numPr>
          <w:ilvl w:val="1"/>
          <w:numId w:val="3"/>
        </w:num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по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Отсто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Вагонов осуществляется на основании Заявки на отстой Вагонов, принятой Исполнителем к исполнению (согласованной).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Исполнитель заверяет Заказчика, что Пути отстоя, на которых оказываются услуги по </w:t>
      </w:r>
      <w:r w:rsidR="00EE641C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тстою </w:t>
      </w:r>
      <w:r w:rsidR="00EE641C">
        <w:rPr>
          <w:rFonts w:ascii="Times New Roman" w:hAnsi="Times New Roman" w:cs="Times New Roman"/>
          <w:sz w:val="28"/>
          <w:szCs w:val="28"/>
        </w:rPr>
        <w:t>В</w:t>
      </w:r>
      <w:r w:rsidRPr="008B4449">
        <w:rPr>
          <w:rFonts w:ascii="Times New Roman" w:hAnsi="Times New Roman" w:cs="Times New Roman"/>
          <w:sz w:val="28"/>
          <w:szCs w:val="28"/>
        </w:rPr>
        <w:t>агонов, находятся в собственности Исполнителя</w:t>
      </w:r>
      <w:r w:rsidR="007109C1">
        <w:rPr>
          <w:rFonts w:ascii="Times New Roman" w:hAnsi="Times New Roman" w:cs="Times New Roman"/>
          <w:sz w:val="28"/>
          <w:szCs w:val="28"/>
        </w:rPr>
        <w:t xml:space="preserve"> или Исполнитель владеет ими на ином законном основании, позволяющ</w:t>
      </w:r>
      <w:r w:rsidR="00EE641C">
        <w:rPr>
          <w:rFonts w:ascii="Times New Roman" w:hAnsi="Times New Roman" w:cs="Times New Roman"/>
          <w:sz w:val="28"/>
          <w:szCs w:val="28"/>
        </w:rPr>
        <w:t>е</w:t>
      </w:r>
      <w:r w:rsidR="007109C1">
        <w:rPr>
          <w:rFonts w:ascii="Times New Roman" w:hAnsi="Times New Roman" w:cs="Times New Roman"/>
          <w:sz w:val="28"/>
          <w:szCs w:val="28"/>
        </w:rPr>
        <w:t xml:space="preserve">м оказывать услуги по Отстою. Права Исполнителя в отношении Путей отстоя </w:t>
      </w:r>
      <w:r w:rsidR="00A930AD">
        <w:rPr>
          <w:rFonts w:ascii="Times New Roman" w:hAnsi="Times New Roman" w:cs="Times New Roman"/>
          <w:sz w:val="28"/>
          <w:szCs w:val="28"/>
        </w:rPr>
        <w:t xml:space="preserve">и возможность оказания услуг по Отстою </w:t>
      </w:r>
      <w:r w:rsidR="007109C1">
        <w:rPr>
          <w:rFonts w:ascii="Times New Roman" w:hAnsi="Times New Roman" w:cs="Times New Roman"/>
          <w:sz w:val="28"/>
          <w:szCs w:val="28"/>
        </w:rPr>
        <w:t>подтверждаются: _____.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Исполнитель обязан: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Принимать к рассмотрению Заявки на </w:t>
      </w:r>
      <w:r w:rsidR="00790666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тстой Вагонов и Заявки на изъятие и отправку Вагонов из отстоя и в срок не более 1 (одного) рабочего дня с момента </w:t>
      </w:r>
      <w:r w:rsidR="00EE641C">
        <w:rPr>
          <w:rFonts w:ascii="Times New Roman" w:hAnsi="Times New Roman" w:cs="Times New Roman"/>
          <w:sz w:val="28"/>
          <w:szCs w:val="28"/>
        </w:rPr>
        <w:t xml:space="preserve">их </w:t>
      </w:r>
      <w:r w:rsidRPr="008B4449">
        <w:rPr>
          <w:rFonts w:ascii="Times New Roman" w:hAnsi="Times New Roman" w:cs="Times New Roman"/>
          <w:sz w:val="28"/>
          <w:szCs w:val="28"/>
        </w:rPr>
        <w:t xml:space="preserve">получения уведомлять Заказчика о результатах их рассмотрения способом, </w:t>
      </w:r>
      <w:r w:rsidRPr="00DF3F93">
        <w:rPr>
          <w:rFonts w:ascii="Times New Roman" w:hAnsi="Times New Roman" w:cs="Times New Roman"/>
          <w:sz w:val="28"/>
          <w:szCs w:val="28"/>
        </w:rPr>
        <w:t>предусмотренным п</w:t>
      </w:r>
      <w:r w:rsidR="007109C1" w:rsidRPr="00DF3F93">
        <w:rPr>
          <w:rFonts w:ascii="Times New Roman" w:hAnsi="Times New Roman" w:cs="Times New Roman"/>
          <w:sz w:val="28"/>
          <w:szCs w:val="28"/>
        </w:rPr>
        <w:t>.</w:t>
      </w:r>
      <w:r w:rsidRPr="00DF3F93">
        <w:rPr>
          <w:rFonts w:ascii="Times New Roman" w:hAnsi="Times New Roman" w:cs="Times New Roman"/>
          <w:sz w:val="28"/>
          <w:szCs w:val="28"/>
        </w:rPr>
        <w:t xml:space="preserve"> </w:t>
      </w:r>
      <w:r w:rsidR="00EE641C" w:rsidRPr="00DF3F93">
        <w:rPr>
          <w:rFonts w:ascii="Times New Roman" w:hAnsi="Times New Roman" w:cs="Times New Roman"/>
          <w:sz w:val="28"/>
          <w:szCs w:val="28"/>
        </w:rPr>
        <w:t>9</w:t>
      </w:r>
      <w:r w:rsidRPr="00DF3F93">
        <w:rPr>
          <w:rFonts w:ascii="Times New Roman" w:hAnsi="Times New Roman" w:cs="Times New Roman"/>
          <w:sz w:val="28"/>
          <w:szCs w:val="28"/>
        </w:rPr>
        <w:t>.6</w:t>
      </w:r>
      <w:r w:rsidR="007109C1" w:rsidRPr="00DF3F93">
        <w:rPr>
          <w:rFonts w:ascii="Times New Roman" w:hAnsi="Times New Roman" w:cs="Times New Roman"/>
          <w:sz w:val="28"/>
          <w:szCs w:val="28"/>
        </w:rPr>
        <w:t>.</w:t>
      </w:r>
      <w:r w:rsidRPr="00DF3F93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93">
        <w:rPr>
          <w:rFonts w:ascii="Times New Roman" w:hAnsi="Times New Roman" w:cs="Times New Roman"/>
          <w:sz w:val="28"/>
          <w:szCs w:val="28"/>
        </w:rPr>
        <w:t xml:space="preserve">Обеспечивать предоставление Заказчику Путей отстоя для размещения на них Вагонов </w:t>
      </w:r>
      <w:r w:rsidR="00F06098" w:rsidRPr="00DF3F93">
        <w:rPr>
          <w:rFonts w:ascii="Times New Roman" w:hAnsi="Times New Roman" w:cs="Times New Roman"/>
          <w:sz w:val="28"/>
          <w:szCs w:val="28"/>
        </w:rPr>
        <w:t>на основании согласованных Заявок</w:t>
      </w:r>
      <w:r w:rsidRPr="00DF3F93">
        <w:rPr>
          <w:rFonts w:ascii="Times New Roman" w:hAnsi="Times New Roman" w:cs="Times New Roman"/>
          <w:sz w:val="28"/>
          <w:szCs w:val="28"/>
        </w:rPr>
        <w:t>.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93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Pr="00DF3F93">
        <w:rPr>
          <w:rFonts w:ascii="Times New Roman" w:hAnsi="Times New Roman" w:cs="Times New Roman"/>
          <w:sz w:val="28"/>
          <w:szCs w:val="28"/>
        </w:rPr>
        <w:t>раскредитование</w:t>
      </w:r>
      <w:proofErr w:type="spellEnd"/>
      <w:r w:rsidRPr="00DF3F93">
        <w:rPr>
          <w:rFonts w:ascii="Times New Roman" w:hAnsi="Times New Roman" w:cs="Times New Roman"/>
          <w:sz w:val="28"/>
          <w:szCs w:val="28"/>
        </w:rPr>
        <w:t xml:space="preserve"> перевозочных документов на Станции примыкания Путей отстоя и при</w:t>
      </w:r>
      <w:r w:rsidR="00790666" w:rsidRPr="00DF3F93">
        <w:rPr>
          <w:rFonts w:ascii="Times New Roman" w:hAnsi="Times New Roman" w:cs="Times New Roman"/>
          <w:sz w:val="28"/>
          <w:szCs w:val="28"/>
        </w:rPr>
        <w:t>ё</w:t>
      </w:r>
      <w:r w:rsidRPr="00DF3F93">
        <w:rPr>
          <w:rFonts w:ascii="Times New Roman" w:hAnsi="Times New Roman" w:cs="Times New Roman"/>
          <w:sz w:val="28"/>
          <w:szCs w:val="28"/>
        </w:rPr>
        <w:t xml:space="preserve">м Вагонов на Пути отстоя </w:t>
      </w:r>
      <w:r w:rsidR="00EE641C" w:rsidRPr="00DF3F93">
        <w:rPr>
          <w:rFonts w:ascii="Times New Roman" w:hAnsi="Times New Roman" w:cs="Times New Roman"/>
          <w:sz w:val="28"/>
          <w:szCs w:val="28"/>
        </w:rPr>
        <w:t xml:space="preserve">не позднее __ дней с момента их прибытия на Станцию примыкания </w:t>
      </w:r>
      <w:r w:rsidR="00A930AD" w:rsidRPr="00DF3F93">
        <w:rPr>
          <w:rFonts w:ascii="Times New Roman" w:hAnsi="Times New Roman" w:cs="Times New Roman"/>
          <w:sz w:val="28"/>
          <w:szCs w:val="28"/>
        </w:rPr>
        <w:t>П</w:t>
      </w:r>
      <w:r w:rsidR="00EE641C" w:rsidRPr="00DF3F93">
        <w:rPr>
          <w:rFonts w:ascii="Times New Roman" w:hAnsi="Times New Roman" w:cs="Times New Roman"/>
          <w:sz w:val="28"/>
          <w:szCs w:val="28"/>
        </w:rPr>
        <w:t>утей отстоя</w:t>
      </w:r>
      <w:r w:rsidRPr="00DF3F93">
        <w:rPr>
          <w:rFonts w:ascii="Times New Roman" w:hAnsi="Times New Roman" w:cs="Times New Roman"/>
          <w:sz w:val="28"/>
          <w:szCs w:val="28"/>
        </w:rPr>
        <w:t>.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93">
        <w:rPr>
          <w:rFonts w:ascii="Times New Roman" w:hAnsi="Times New Roman" w:cs="Times New Roman"/>
          <w:sz w:val="28"/>
          <w:szCs w:val="28"/>
        </w:rPr>
        <w:t>Составлять для уч</w:t>
      </w:r>
      <w:r w:rsidR="00790666" w:rsidRPr="00DF3F93">
        <w:rPr>
          <w:rFonts w:ascii="Times New Roman" w:hAnsi="Times New Roman" w:cs="Times New Roman"/>
          <w:sz w:val="28"/>
          <w:szCs w:val="28"/>
        </w:rPr>
        <w:t>ё</w:t>
      </w:r>
      <w:r w:rsidRPr="00DF3F93">
        <w:rPr>
          <w:rFonts w:ascii="Times New Roman" w:hAnsi="Times New Roman" w:cs="Times New Roman"/>
          <w:sz w:val="28"/>
          <w:szCs w:val="28"/>
        </w:rPr>
        <w:t>та времени Отстоя Акты постановки Вагонов в отстой</w:t>
      </w:r>
      <w:r w:rsidRPr="00DF3F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3F93">
        <w:rPr>
          <w:rFonts w:ascii="Times New Roman" w:hAnsi="Times New Roman" w:cs="Times New Roman"/>
          <w:sz w:val="28"/>
          <w:szCs w:val="28"/>
        </w:rPr>
        <w:t xml:space="preserve">и Акты изъятия и отправки Вагонов из отстоя с указанием номеров </w:t>
      </w:r>
      <w:r w:rsidR="005E5C7C" w:rsidRPr="00DF3F93">
        <w:rPr>
          <w:rFonts w:ascii="Times New Roman" w:hAnsi="Times New Roman" w:cs="Times New Roman"/>
          <w:sz w:val="28"/>
          <w:szCs w:val="28"/>
        </w:rPr>
        <w:t>В</w:t>
      </w:r>
      <w:r w:rsidRPr="00DF3F93">
        <w:rPr>
          <w:rFonts w:ascii="Times New Roman" w:hAnsi="Times New Roman" w:cs="Times New Roman"/>
          <w:sz w:val="28"/>
          <w:szCs w:val="28"/>
        </w:rPr>
        <w:t>агонов, времени их отстоя.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93">
        <w:rPr>
          <w:rFonts w:ascii="Times New Roman" w:hAnsi="Times New Roman" w:cs="Times New Roman"/>
          <w:sz w:val="28"/>
          <w:szCs w:val="28"/>
        </w:rPr>
        <w:t xml:space="preserve">Согласно Инструкциям Заказчика и/или Электронному комплекту документов, составленному в системе «ЭТРАН» ОАО «РЖД», производить отправление либо обеспечивать отправление Вагонов с Путей </w:t>
      </w:r>
      <w:r w:rsidR="00790666" w:rsidRPr="00DF3F93">
        <w:rPr>
          <w:rFonts w:ascii="Times New Roman" w:hAnsi="Times New Roman" w:cs="Times New Roman"/>
          <w:sz w:val="28"/>
          <w:szCs w:val="28"/>
        </w:rPr>
        <w:t>о</w:t>
      </w:r>
      <w:r w:rsidRPr="00DF3F93">
        <w:rPr>
          <w:rFonts w:ascii="Times New Roman" w:hAnsi="Times New Roman" w:cs="Times New Roman"/>
          <w:sz w:val="28"/>
          <w:szCs w:val="28"/>
        </w:rPr>
        <w:t xml:space="preserve">тстоя в срок не позднее </w:t>
      </w:r>
      <w:r w:rsidR="00AB1844">
        <w:rPr>
          <w:rFonts w:ascii="Times New Roman" w:hAnsi="Times New Roman" w:cs="Times New Roman"/>
          <w:sz w:val="28"/>
          <w:szCs w:val="28"/>
        </w:rPr>
        <w:t>3</w:t>
      </w:r>
      <w:r w:rsidRPr="00DF3F93">
        <w:rPr>
          <w:rFonts w:ascii="Times New Roman" w:hAnsi="Times New Roman" w:cs="Times New Roman"/>
          <w:sz w:val="28"/>
          <w:szCs w:val="28"/>
        </w:rPr>
        <w:t xml:space="preserve"> (</w:t>
      </w:r>
      <w:r w:rsidR="00AB1844">
        <w:rPr>
          <w:rFonts w:ascii="Times New Roman" w:hAnsi="Times New Roman" w:cs="Times New Roman"/>
          <w:sz w:val="28"/>
          <w:szCs w:val="28"/>
        </w:rPr>
        <w:t>трёх</w:t>
      </w:r>
      <w:r w:rsidRPr="00DF3F93">
        <w:rPr>
          <w:rFonts w:ascii="Times New Roman" w:hAnsi="Times New Roman" w:cs="Times New Roman"/>
          <w:sz w:val="28"/>
          <w:szCs w:val="28"/>
        </w:rPr>
        <w:t>) рабоч</w:t>
      </w:r>
      <w:r w:rsidR="00AB1844">
        <w:rPr>
          <w:rFonts w:ascii="Times New Roman" w:hAnsi="Times New Roman" w:cs="Times New Roman"/>
          <w:sz w:val="28"/>
          <w:szCs w:val="28"/>
        </w:rPr>
        <w:t>их</w:t>
      </w:r>
      <w:r w:rsidRPr="00DF3F93">
        <w:rPr>
          <w:rFonts w:ascii="Times New Roman" w:hAnsi="Times New Roman" w:cs="Times New Roman"/>
          <w:sz w:val="28"/>
          <w:szCs w:val="28"/>
        </w:rPr>
        <w:t xml:space="preserve"> дн</w:t>
      </w:r>
      <w:r w:rsidR="00AB1844">
        <w:rPr>
          <w:rFonts w:ascii="Times New Roman" w:hAnsi="Times New Roman" w:cs="Times New Roman"/>
          <w:sz w:val="28"/>
          <w:szCs w:val="28"/>
        </w:rPr>
        <w:t>ей</w:t>
      </w:r>
      <w:r w:rsidRPr="00DF3F93">
        <w:rPr>
          <w:rFonts w:ascii="Times New Roman" w:hAnsi="Times New Roman" w:cs="Times New Roman"/>
          <w:sz w:val="28"/>
          <w:szCs w:val="28"/>
        </w:rPr>
        <w:t xml:space="preserve"> от даты получения от Заказчика указанных документов, </w:t>
      </w:r>
      <w:r w:rsidR="00A4694E">
        <w:rPr>
          <w:rFonts w:ascii="Times New Roman" w:hAnsi="Times New Roman" w:cs="Times New Roman"/>
          <w:sz w:val="28"/>
          <w:szCs w:val="28"/>
        </w:rPr>
        <w:t xml:space="preserve">если иной срок не указан в инструкциях Заказчика, </w:t>
      </w:r>
      <w:r w:rsidRPr="00DF3F93">
        <w:rPr>
          <w:rFonts w:ascii="Times New Roman" w:hAnsi="Times New Roman" w:cs="Times New Roman"/>
          <w:sz w:val="28"/>
          <w:szCs w:val="28"/>
        </w:rPr>
        <w:t>с учетом ограничений, указанных в п. 3.1.11.</w:t>
      </w:r>
      <w:r w:rsidR="0053751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537516" w:rsidRDefault="00537516" w:rsidP="00537516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16">
        <w:rPr>
          <w:rFonts w:ascii="Times New Roman" w:hAnsi="Times New Roman" w:cs="Times New Roman"/>
          <w:sz w:val="28"/>
          <w:szCs w:val="28"/>
        </w:rPr>
        <w:t>Если для исполн</w:t>
      </w:r>
      <w:r>
        <w:rPr>
          <w:rFonts w:ascii="Times New Roman" w:hAnsi="Times New Roman" w:cs="Times New Roman"/>
          <w:sz w:val="28"/>
          <w:szCs w:val="28"/>
        </w:rPr>
        <w:t>ения заявки Заказчика на вывод В</w:t>
      </w:r>
      <w:r w:rsidRPr="00537516">
        <w:rPr>
          <w:rFonts w:ascii="Times New Roman" w:hAnsi="Times New Roman" w:cs="Times New Roman"/>
          <w:sz w:val="28"/>
          <w:szCs w:val="28"/>
        </w:rPr>
        <w:t xml:space="preserve">агонов 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7516">
        <w:rPr>
          <w:rFonts w:ascii="Times New Roman" w:hAnsi="Times New Roman" w:cs="Times New Roman"/>
          <w:sz w:val="28"/>
          <w:szCs w:val="28"/>
        </w:rPr>
        <w:t xml:space="preserve">тстоя технический осмотр и подготовка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16">
        <w:rPr>
          <w:rFonts w:ascii="Times New Roman" w:hAnsi="Times New Roman" w:cs="Times New Roman"/>
          <w:sz w:val="28"/>
          <w:szCs w:val="28"/>
        </w:rPr>
        <w:t xml:space="preserve">агонов (текущий ремонт) для следования по магистральным путям производится в ремонтном депо (по решению </w:t>
      </w:r>
      <w:r w:rsidRPr="00537516">
        <w:rPr>
          <w:rFonts w:ascii="Times New Roman" w:hAnsi="Times New Roman" w:cs="Times New Roman"/>
          <w:sz w:val="28"/>
          <w:szCs w:val="28"/>
        </w:rPr>
        <w:lastRenderedPageBreak/>
        <w:t xml:space="preserve">перевозчика), то датой окончания </w:t>
      </w:r>
      <w:r>
        <w:rPr>
          <w:rFonts w:ascii="Times New Roman" w:hAnsi="Times New Roman" w:cs="Times New Roman"/>
          <w:sz w:val="28"/>
          <w:szCs w:val="28"/>
        </w:rPr>
        <w:t>Отстоя считается дата вывода В</w:t>
      </w:r>
      <w:r w:rsidRPr="00537516">
        <w:rPr>
          <w:rFonts w:ascii="Times New Roman" w:hAnsi="Times New Roman" w:cs="Times New Roman"/>
          <w:sz w:val="28"/>
          <w:szCs w:val="28"/>
        </w:rPr>
        <w:t>агонов, указанная в ведомости подачи/уборки и/или памятке при</w:t>
      </w:r>
      <w:r w:rsidR="00A4694E">
        <w:rPr>
          <w:rFonts w:ascii="Times New Roman" w:hAnsi="Times New Roman" w:cs="Times New Roman"/>
          <w:sz w:val="28"/>
          <w:szCs w:val="28"/>
        </w:rPr>
        <w:t>ё</w:t>
      </w:r>
      <w:r w:rsidRPr="00537516">
        <w:rPr>
          <w:rFonts w:ascii="Times New Roman" w:hAnsi="Times New Roman" w:cs="Times New Roman"/>
          <w:sz w:val="28"/>
          <w:szCs w:val="28"/>
        </w:rPr>
        <w:t>мосдатчика станции примыкания подъездных путей необщего пользования (без предоставления актов формы ВУ-23.).</w:t>
      </w:r>
    </w:p>
    <w:p w:rsidR="00537516" w:rsidRPr="00537516" w:rsidRDefault="00537516" w:rsidP="00537516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16">
        <w:rPr>
          <w:rFonts w:ascii="Times New Roman" w:hAnsi="Times New Roman" w:cs="Times New Roman"/>
          <w:sz w:val="28"/>
          <w:szCs w:val="28"/>
        </w:rPr>
        <w:t>В случае задержки подачи/вывода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37516">
        <w:rPr>
          <w:rFonts w:ascii="Times New Roman" w:hAnsi="Times New Roman" w:cs="Times New Roman"/>
          <w:sz w:val="28"/>
          <w:szCs w:val="28"/>
        </w:rPr>
        <w:t xml:space="preserve">агонов на/с </w:t>
      </w:r>
      <w:r>
        <w:rPr>
          <w:rFonts w:ascii="Times New Roman" w:hAnsi="Times New Roman" w:cs="Times New Roman"/>
          <w:sz w:val="28"/>
          <w:szCs w:val="28"/>
        </w:rPr>
        <w:t>Пути отстоя</w:t>
      </w:r>
      <w:r w:rsidRPr="00537516">
        <w:rPr>
          <w:rFonts w:ascii="Times New Roman" w:hAnsi="Times New Roman" w:cs="Times New Roman"/>
          <w:sz w:val="28"/>
          <w:szCs w:val="28"/>
        </w:rPr>
        <w:t xml:space="preserve"> по вине перевозчика (отсутствие маневрового локомотива, ремонт станционных путей и т.д.), датой начала/окончания </w:t>
      </w:r>
      <w:r>
        <w:rPr>
          <w:rFonts w:ascii="Times New Roman" w:hAnsi="Times New Roman" w:cs="Times New Roman"/>
          <w:sz w:val="28"/>
          <w:szCs w:val="28"/>
        </w:rPr>
        <w:t>Отстоя</w:t>
      </w:r>
      <w:r w:rsidRPr="00537516">
        <w:rPr>
          <w:rFonts w:ascii="Times New Roman" w:hAnsi="Times New Roman" w:cs="Times New Roman"/>
          <w:sz w:val="28"/>
          <w:szCs w:val="28"/>
        </w:rPr>
        <w:t xml:space="preserve"> считается дата подачи/уборки, указанная в ведомости подачи/уборки и/или памятке при</w:t>
      </w:r>
      <w:r w:rsidR="00A4694E">
        <w:rPr>
          <w:rFonts w:ascii="Times New Roman" w:hAnsi="Times New Roman" w:cs="Times New Roman"/>
          <w:sz w:val="28"/>
          <w:szCs w:val="28"/>
        </w:rPr>
        <w:t>ё</w:t>
      </w:r>
      <w:r w:rsidRPr="00537516">
        <w:rPr>
          <w:rFonts w:ascii="Times New Roman" w:hAnsi="Times New Roman" w:cs="Times New Roman"/>
          <w:sz w:val="28"/>
          <w:szCs w:val="28"/>
        </w:rPr>
        <w:t xml:space="preserve">мосдатчика станции примыкания </w:t>
      </w:r>
      <w:r>
        <w:rPr>
          <w:rFonts w:ascii="Times New Roman" w:hAnsi="Times New Roman" w:cs="Times New Roman"/>
          <w:sz w:val="28"/>
          <w:szCs w:val="28"/>
        </w:rPr>
        <w:t>Путей отстоя</w:t>
      </w:r>
      <w:r w:rsidRPr="00537516">
        <w:rPr>
          <w:rFonts w:ascii="Times New Roman" w:hAnsi="Times New Roman" w:cs="Times New Roman"/>
          <w:sz w:val="28"/>
          <w:szCs w:val="28"/>
        </w:rPr>
        <w:t>.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Обеспечивать сохранность Вагонов, находящихся на Путях отстоя.</w:t>
      </w:r>
    </w:p>
    <w:p w:rsidR="008B4449" w:rsidRPr="00902769" w:rsidRDefault="0090276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69">
        <w:rPr>
          <w:rFonts w:ascii="Times New Roman" w:hAnsi="Times New Roman" w:cs="Times New Roman"/>
          <w:sz w:val="28"/>
          <w:szCs w:val="28"/>
        </w:rPr>
        <w:t xml:space="preserve">При обнаружении Исполнителем при приёме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641C">
        <w:rPr>
          <w:rFonts w:ascii="Times New Roman" w:hAnsi="Times New Roman" w:cs="Times New Roman"/>
          <w:sz w:val="28"/>
          <w:szCs w:val="28"/>
        </w:rPr>
        <w:t xml:space="preserve">агонов со Станции примыкания путей отстоя </w:t>
      </w:r>
      <w:r w:rsidRPr="009027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769">
        <w:rPr>
          <w:rFonts w:ascii="Times New Roman" w:hAnsi="Times New Roman" w:cs="Times New Roman"/>
          <w:sz w:val="28"/>
          <w:szCs w:val="28"/>
        </w:rPr>
        <w:t xml:space="preserve">ути отстоя </w:t>
      </w:r>
      <w:r w:rsidR="00EE641C">
        <w:rPr>
          <w:rFonts w:ascii="Times New Roman" w:hAnsi="Times New Roman" w:cs="Times New Roman"/>
          <w:sz w:val="28"/>
          <w:szCs w:val="28"/>
        </w:rPr>
        <w:t>неисправностей В</w:t>
      </w:r>
      <w:r w:rsidRPr="00902769">
        <w:rPr>
          <w:rFonts w:ascii="Times New Roman" w:hAnsi="Times New Roman" w:cs="Times New Roman"/>
          <w:sz w:val="28"/>
          <w:szCs w:val="28"/>
        </w:rPr>
        <w:t xml:space="preserve">агона (отсутствие ЗПУ, несоответствия ЗПУ данным, указанным в </w:t>
      </w:r>
      <w:proofErr w:type="spellStart"/>
      <w:r w:rsidR="000B750E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0B750E">
        <w:rPr>
          <w:rFonts w:ascii="Times New Roman" w:hAnsi="Times New Roman" w:cs="Times New Roman"/>
          <w:sz w:val="28"/>
          <w:szCs w:val="28"/>
        </w:rPr>
        <w:t xml:space="preserve">. </w:t>
      </w:r>
      <w:r w:rsidRPr="00902769">
        <w:rPr>
          <w:rFonts w:ascii="Times New Roman" w:hAnsi="Times New Roman" w:cs="Times New Roman"/>
          <w:sz w:val="28"/>
          <w:szCs w:val="28"/>
        </w:rPr>
        <w:t xml:space="preserve">накладной, неисправность или замена ЗПУ, неясно нанесенная информация на ЗПУ, наличие признаков доступа в вагон через стенки, двери вагона, повреждение обшивки вагона, запорных устройств вагона или устройств для постановки ЗПУ, отсутствие или повреждение узлов и агрегатов вагонов и т.п.) на </w:t>
      </w:r>
      <w:r w:rsidR="00EE641C">
        <w:rPr>
          <w:rFonts w:ascii="Times New Roman" w:hAnsi="Times New Roman" w:cs="Times New Roman"/>
          <w:sz w:val="28"/>
          <w:szCs w:val="28"/>
        </w:rPr>
        <w:t>С</w:t>
      </w:r>
      <w:r w:rsidRPr="00902769">
        <w:rPr>
          <w:rFonts w:ascii="Times New Roman" w:hAnsi="Times New Roman" w:cs="Times New Roman"/>
          <w:sz w:val="28"/>
          <w:szCs w:val="28"/>
        </w:rPr>
        <w:t xml:space="preserve">танции </w:t>
      </w:r>
      <w:r w:rsidR="00EE641C">
        <w:rPr>
          <w:rFonts w:ascii="Times New Roman" w:hAnsi="Times New Roman" w:cs="Times New Roman"/>
          <w:sz w:val="28"/>
          <w:szCs w:val="28"/>
        </w:rPr>
        <w:t xml:space="preserve">примыкания Путей отстоя </w:t>
      </w:r>
      <w:r w:rsidRPr="00902769">
        <w:rPr>
          <w:rFonts w:ascii="Times New Roman" w:hAnsi="Times New Roman" w:cs="Times New Roman"/>
          <w:sz w:val="28"/>
          <w:szCs w:val="28"/>
        </w:rPr>
        <w:t xml:space="preserve">должны быть составлены акты общей формы (ГУ-23) и иные предусмотренные законодательством и нормативными актами, действующими на железнодорожном транспорте, акты и документы, осуществлена фотосъёмка неисправностей и переданы Заказчику в течение </w:t>
      </w:r>
      <w:r w:rsidR="005E5C7C">
        <w:rPr>
          <w:rFonts w:ascii="Times New Roman" w:hAnsi="Times New Roman" w:cs="Times New Roman"/>
          <w:sz w:val="28"/>
          <w:szCs w:val="28"/>
        </w:rPr>
        <w:t>1</w:t>
      </w:r>
      <w:r w:rsidRPr="00902769">
        <w:rPr>
          <w:rFonts w:ascii="Times New Roman" w:hAnsi="Times New Roman" w:cs="Times New Roman"/>
          <w:sz w:val="28"/>
          <w:szCs w:val="28"/>
        </w:rPr>
        <w:t xml:space="preserve"> (</w:t>
      </w:r>
      <w:r w:rsidR="005E5C7C">
        <w:rPr>
          <w:rFonts w:ascii="Times New Roman" w:hAnsi="Times New Roman" w:cs="Times New Roman"/>
          <w:sz w:val="28"/>
          <w:szCs w:val="28"/>
        </w:rPr>
        <w:t>одного</w:t>
      </w:r>
      <w:r w:rsidRPr="00902769">
        <w:rPr>
          <w:rFonts w:ascii="Times New Roman" w:hAnsi="Times New Roman" w:cs="Times New Roman"/>
          <w:sz w:val="28"/>
          <w:szCs w:val="28"/>
        </w:rPr>
        <w:t>) рабоч</w:t>
      </w:r>
      <w:r w:rsidR="005E5C7C">
        <w:rPr>
          <w:rFonts w:ascii="Times New Roman" w:hAnsi="Times New Roman" w:cs="Times New Roman"/>
          <w:sz w:val="28"/>
          <w:szCs w:val="28"/>
        </w:rPr>
        <w:t>его</w:t>
      </w:r>
      <w:r w:rsidRPr="00902769">
        <w:rPr>
          <w:rFonts w:ascii="Times New Roman" w:hAnsi="Times New Roman" w:cs="Times New Roman"/>
          <w:sz w:val="28"/>
          <w:szCs w:val="28"/>
        </w:rPr>
        <w:t xml:space="preserve"> дн</w:t>
      </w:r>
      <w:r w:rsidR="005E5C7C">
        <w:rPr>
          <w:rFonts w:ascii="Times New Roman" w:hAnsi="Times New Roman" w:cs="Times New Roman"/>
          <w:sz w:val="28"/>
          <w:szCs w:val="28"/>
        </w:rPr>
        <w:t>я</w:t>
      </w:r>
      <w:r w:rsidRPr="00902769">
        <w:rPr>
          <w:rFonts w:ascii="Times New Roman" w:hAnsi="Times New Roman" w:cs="Times New Roman"/>
          <w:sz w:val="28"/>
          <w:szCs w:val="28"/>
        </w:rPr>
        <w:t xml:space="preserve"> с момента оформления по</w:t>
      </w:r>
      <w:r w:rsidR="000B750E">
        <w:rPr>
          <w:rFonts w:ascii="Times New Roman" w:hAnsi="Times New Roman" w:cs="Times New Roman"/>
          <w:sz w:val="28"/>
          <w:szCs w:val="28"/>
        </w:rPr>
        <w:t>средством электронной почты</w:t>
      </w:r>
      <w:r w:rsidRPr="00902769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документов почтовой связью</w:t>
      </w:r>
      <w:r w:rsidR="00F06098" w:rsidRPr="00902769">
        <w:rPr>
          <w:rFonts w:ascii="Times New Roman" w:hAnsi="Times New Roman" w:cs="Times New Roman"/>
          <w:sz w:val="28"/>
          <w:szCs w:val="28"/>
        </w:rPr>
        <w:t>.</w:t>
      </w:r>
      <w:r w:rsidR="00EE641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E641C">
        <w:rPr>
          <w:rFonts w:ascii="Times New Roman" w:hAnsi="Times New Roman" w:cs="Times New Roman"/>
          <w:sz w:val="28"/>
          <w:szCs w:val="28"/>
        </w:rPr>
        <w:t>несоставлении</w:t>
      </w:r>
      <w:proofErr w:type="spellEnd"/>
      <w:r w:rsidR="00EE641C">
        <w:rPr>
          <w:rFonts w:ascii="Times New Roman" w:hAnsi="Times New Roman" w:cs="Times New Roman"/>
          <w:sz w:val="28"/>
          <w:szCs w:val="28"/>
        </w:rPr>
        <w:t xml:space="preserve"> указанных документов и их </w:t>
      </w:r>
      <w:proofErr w:type="spellStart"/>
      <w:r w:rsidR="00EE641C">
        <w:rPr>
          <w:rFonts w:ascii="Times New Roman" w:hAnsi="Times New Roman" w:cs="Times New Roman"/>
          <w:sz w:val="28"/>
          <w:szCs w:val="28"/>
        </w:rPr>
        <w:t>непредоставлени</w:t>
      </w:r>
      <w:r w:rsidR="00CE5B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E641C">
        <w:rPr>
          <w:rFonts w:ascii="Times New Roman" w:hAnsi="Times New Roman" w:cs="Times New Roman"/>
          <w:sz w:val="28"/>
          <w:szCs w:val="28"/>
        </w:rPr>
        <w:t xml:space="preserve"> Заказчику в указанные сроки, Вагоны считаются принятыми Исполнителем в Отстой в технически исправном и коммерчески пригодном состоянии, в полной комплектации согласно условиям Договора и данным завода-изготовителя (предприятия, осуществлявшего модернизацию Вагонов).</w:t>
      </w:r>
    </w:p>
    <w:p w:rsidR="005E1132" w:rsidRPr="00902769" w:rsidRDefault="005E1132" w:rsidP="005E1132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69">
        <w:rPr>
          <w:rFonts w:ascii="Times New Roman" w:hAnsi="Times New Roman" w:cs="Times New Roman"/>
          <w:sz w:val="28"/>
          <w:szCs w:val="28"/>
        </w:rPr>
        <w:t>Вагоны должны быть приняты на Пути отстоя и отправлены с Путей отстоя Исполнителем в следующей комплектации (включая, но, не ограничиваясь):</w:t>
      </w:r>
    </w:p>
    <w:p w:rsidR="005E1132" w:rsidRPr="007D2092" w:rsidRDefault="005E1132" w:rsidP="005E1132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69">
        <w:rPr>
          <w:rFonts w:ascii="Times New Roman" w:hAnsi="Times New Roman" w:cs="Times New Roman"/>
          <w:spacing w:val="-10"/>
          <w:sz w:val="28"/>
          <w:szCs w:val="28"/>
        </w:rPr>
        <w:t xml:space="preserve">Для всех типов </w:t>
      </w:r>
      <w:r w:rsidR="00EE641C">
        <w:rPr>
          <w:rFonts w:ascii="Times New Roman" w:hAnsi="Times New Roman" w:cs="Times New Roman"/>
          <w:spacing w:val="-10"/>
          <w:sz w:val="28"/>
          <w:szCs w:val="28"/>
        </w:rPr>
        <w:t>изотермических В</w:t>
      </w:r>
      <w:r w:rsidRPr="00902769">
        <w:rPr>
          <w:rFonts w:ascii="Times New Roman" w:hAnsi="Times New Roman" w:cs="Times New Roman"/>
          <w:spacing w:val="-10"/>
          <w:sz w:val="28"/>
          <w:szCs w:val="28"/>
        </w:rPr>
        <w:t>агонов: кол</w:t>
      </w:r>
      <w:r w:rsidR="00A4694E">
        <w:rPr>
          <w:rFonts w:ascii="Times New Roman" w:hAnsi="Times New Roman" w:cs="Times New Roman"/>
          <w:spacing w:val="-10"/>
          <w:sz w:val="28"/>
          <w:szCs w:val="28"/>
        </w:rPr>
        <w:t>ё</w:t>
      </w:r>
      <w:r w:rsidRPr="00902769">
        <w:rPr>
          <w:rFonts w:ascii="Times New Roman" w:hAnsi="Times New Roman" w:cs="Times New Roman"/>
          <w:spacing w:val="-10"/>
          <w:sz w:val="28"/>
          <w:szCs w:val="28"/>
        </w:rPr>
        <w:t xml:space="preserve">сная </w:t>
      </w:r>
      <w:r w:rsidRPr="00902769">
        <w:rPr>
          <w:rFonts w:ascii="Times New Roman" w:hAnsi="Times New Roman" w:cs="Times New Roman"/>
          <w:bCs/>
          <w:spacing w:val="-10"/>
          <w:sz w:val="28"/>
          <w:szCs w:val="28"/>
        </w:rPr>
        <w:t>пара – 4 шт.,</w:t>
      </w:r>
      <w:r w:rsidRPr="00902769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02769">
        <w:rPr>
          <w:rFonts w:ascii="Times New Roman" w:hAnsi="Times New Roman" w:cs="Times New Roman"/>
          <w:bCs/>
          <w:spacing w:val="-10"/>
          <w:sz w:val="28"/>
          <w:szCs w:val="28"/>
        </w:rPr>
        <w:t>а</w:t>
      </w:r>
      <w:r w:rsidRPr="00902769">
        <w:rPr>
          <w:rFonts w:ascii="Times New Roman" w:hAnsi="Times New Roman" w:cs="Times New Roman"/>
          <w:spacing w:val="-10"/>
          <w:sz w:val="28"/>
          <w:szCs w:val="28"/>
        </w:rPr>
        <w:t>втосцепка СА-3 – 2 шт., смотровая крышка буксового узла – 8 шт., крепительная крышка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 буксового узла – 8 шт., буксовый узел – 8 шт., двухкамерный</w:t>
      </w:r>
      <w:r w:rsidRPr="007D209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bCs/>
          <w:spacing w:val="-10"/>
          <w:sz w:val="28"/>
          <w:szCs w:val="28"/>
        </w:rPr>
        <w:t>резервуар</w:t>
      </w:r>
      <w:r w:rsidRPr="007D209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>воздухораспределителя – 1</w:t>
      </w:r>
      <w:r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шт., главная часть воздухораспределителя – 1 шт., магистральная часть воздухораспределителя – 1 шт., разобщительный </w:t>
      </w:r>
      <w:r w:rsidRPr="007D2092">
        <w:rPr>
          <w:rFonts w:ascii="Times New Roman" w:hAnsi="Times New Roman" w:cs="Times New Roman"/>
          <w:bCs/>
          <w:spacing w:val="-10"/>
          <w:sz w:val="28"/>
          <w:szCs w:val="28"/>
        </w:rPr>
        <w:t>кран</w:t>
      </w:r>
      <w:r w:rsidRPr="007D209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– 1 шт., концевой кран – 2 шт., соединительный тормозной рукав – 2 шт., двери грузового вагона – 2 шт., </w:t>
      </w:r>
      <w:r w:rsidRPr="007D2092">
        <w:rPr>
          <w:rFonts w:ascii="Times New Roman" w:hAnsi="Times New Roman" w:cs="Times New Roman"/>
          <w:sz w:val="28"/>
          <w:szCs w:val="28"/>
        </w:rPr>
        <w:t xml:space="preserve">механизм закрывания дверей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>– 2 шт.</w:t>
      </w:r>
    </w:p>
    <w:p w:rsidR="005E1132" w:rsidRPr="009819AC" w:rsidRDefault="005E1132" w:rsidP="005E1132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C">
        <w:rPr>
          <w:rFonts w:ascii="Times New Roman" w:hAnsi="Times New Roman" w:cs="Times New Roman"/>
          <w:sz w:val="28"/>
          <w:szCs w:val="28"/>
        </w:rPr>
        <w:t>Помимо комплектации, указанной в п</w:t>
      </w:r>
      <w:r w:rsidR="00EE641C" w:rsidRPr="009819AC">
        <w:rPr>
          <w:rFonts w:ascii="Times New Roman" w:hAnsi="Times New Roman" w:cs="Times New Roman"/>
          <w:sz w:val="28"/>
          <w:szCs w:val="28"/>
        </w:rPr>
        <w:t>.</w:t>
      </w:r>
      <w:r w:rsidRPr="009819AC">
        <w:rPr>
          <w:rFonts w:ascii="Times New Roman" w:hAnsi="Times New Roman" w:cs="Times New Roman"/>
          <w:sz w:val="28"/>
          <w:szCs w:val="28"/>
        </w:rPr>
        <w:t xml:space="preserve"> </w:t>
      </w:r>
      <w:r w:rsidR="00EE641C" w:rsidRPr="009819AC">
        <w:rPr>
          <w:rFonts w:ascii="Times New Roman" w:hAnsi="Times New Roman" w:cs="Times New Roman"/>
          <w:sz w:val="28"/>
          <w:szCs w:val="28"/>
        </w:rPr>
        <w:t>3.1.</w:t>
      </w:r>
      <w:r w:rsidR="00A4694E" w:rsidRPr="009819AC">
        <w:rPr>
          <w:rFonts w:ascii="Times New Roman" w:hAnsi="Times New Roman" w:cs="Times New Roman"/>
          <w:sz w:val="28"/>
          <w:szCs w:val="28"/>
        </w:rPr>
        <w:t>9</w:t>
      </w:r>
      <w:r w:rsidR="00EE641C" w:rsidRPr="009819AC">
        <w:rPr>
          <w:rFonts w:ascii="Times New Roman" w:hAnsi="Times New Roman" w:cs="Times New Roman"/>
          <w:sz w:val="28"/>
          <w:szCs w:val="28"/>
        </w:rPr>
        <w:t>.1.</w:t>
      </w:r>
      <w:r w:rsidRPr="009819AC">
        <w:rPr>
          <w:rFonts w:ascii="Times New Roman" w:hAnsi="Times New Roman" w:cs="Times New Roman"/>
          <w:sz w:val="28"/>
          <w:szCs w:val="28"/>
        </w:rPr>
        <w:t xml:space="preserve"> Договора, для </w:t>
      </w:r>
      <w:r w:rsidR="00212F5B" w:rsidRPr="009819AC">
        <w:rPr>
          <w:rFonts w:ascii="Times New Roman" w:hAnsi="Times New Roman" w:cs="Times New Roman"/>
          <w:sz w:val="28"/>
          <w:szCs w:val="28"/>
        </w:rPr>
        <w:t xml:space="preserve">ИВ- 54, 58 </w:t>
      </w:r>
      <w:proofErr w:type="gramStart"/>
      <w:r w:rsidR="00212F5B" w:rsidRPr="009819AC">
        <w:rPr>
          <w:rFonts w:ascii="Times New Roman" w:hAnsi="Times New Roman" w:cs="Times New Roman"/>
          <w:sz w:val="28"/>
          <w:szCs w:val="28"/>
        </w:rPr>
        <w:t xml:space="preserve">и  </w:t>
      </w:r>
      <w:r w:rsidRPr="009819AC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9819AC">
        <w:rPr>
          <w:rFonts w:ascii="Times New Roman" w:hAnsi="Times New Roman" w:cs="Times New Roman"/>
          <w:sz w:val="28"/>
          <w:szCs w:val="28"/>
        </w:rPr>
        <w:t xml:space="preserve">-термоса необходимо наличие следующих изделий: боковины - 4 шт., </w:t>
      </w:r>
      <w:proofErr w:type="spellStart"/>
      <w:r w:rsidRPr="009819AC">
        <w:rPr>
          <w:rFonts w:ascii="Times New Roman" w:hAnsi="Times New Roman" w:cs="Times New Roman"/>
          <w:sz w:val="28"/>
          <w:szCs w:val="28"/>
        </w:rPr>
        <w:t>надрессорные</w:t>
      </w:r>
      <w:proofErr w:type="spellEnd"/>
      <w:r w:rsidRPr="009819AC">
        <w:rPr>
          <w:rFonts w:ascii="Times New Roman" w:hAnsi="Times New Roman" w:cs="Times New Roman"/>
          <w:sz w:val="28"/>
          <w:szCs w:val="28"/>
        </w:rPr>
        <w:t xml:space="preserve"> балки – 2 </w:t>
      </w:r>
      <w:proofErr w:type="spellStart"/>
      <w:r w:rsidRPr="009819A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20783" w:rsidRPr="00981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0783" w:rsidRPr="009819AC">
        <w:rPr>
          <w:rFonts w:ascii="Times New Roman" w:hAnsi="Times New Roman" w:cs="Times New Roman"/>
          <w:sz w:val="28"/>
          <w:szCs w:val="28"/>
        </w:rPr>
        <w:t>авторежим</w:t>
      </w:r>
      <w:proofErr w:type="spellEnd"/>
      <w:r w:rsidR="00E20783" w:rsidRPr="009819AC">
        <w:rPr>
          <w:rFonts w:ascii="Times New Roman" w:hAnsi="Times New Roman" w:cs="Times New Roman"/>
          <w:sz w:val="28"/>
          <w:szCs w:val="28"/>
        </w:rPr>
        <w:t xml:space="preserve"> -1 шт.</w:t>
      </w:r>
      <w:r w:rsidRPr="009819AC">
        <w:rPr>
          <w:rFonts w:ascii="Times New Roman" w:hAnsi="Times New Roman" w:cs="Times New Roman"/>
          <w:sz w:val="28"/>
          <w:szCs w:val="28"/>
        </w:rPr>
        <w:t>.</w:t>
      </w:r>
    </w:p>
    <w:p w:rsidR="005E1132" w:rsidRPr="009819AC" w:rsidRDefault="005E1132" w:rsidP="005E1132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C">
        <w:rPr>
          <w:rFonts w:ascii="Times New Roman" w:hAnsi="Times New Roman" w:cs="Times New Roman"/>
          <w:sz w:val="28"/>
          <w:szCs w:val="28"/>
        </w:rPr>
        <w:lastRenderedPageBreak/>
        <w:t>Помимо комплек</w:t>
      </w:r>
      <w:r w:rsidR="00EE641C" w:rsidRPr="009819AC">
        <w:rPr>
          <w:rFonts w:ascii="Times New Roman" w:hAnsi="Times New Roman" w:cs="Times New Roman"/>
          <w:sz w:val="28"/>
          <w:szCs w:val="28"/>
        </w:rPr>
        <w:t>тации, указанной в п. 3.1.</w:t>
      </w:r>
      <w:r w:rsidR="00A4694E" w:rsidRPr="009819AC">
        <w:rPr>
          <w:rFonts w:ascii="Times New Roman" w:hAnsi="Times New Roman" w:cs="Times New Roman"/>
          <w:sz w:val="28"/>
          <w:szCs w:val="28"/>
        </w:rPr>
        <w:t>9</w:t>
      </w:r>
      <w:r w:rsidR="00EE641C" w:rsidRPr="009819AC">
        <w:rPr>
          <w:rFonts w:ascii="Times New Roman" w:hAnsi="Times New Roman" w:cs="Times New Roman"/>
          <w:sz w:val="28"/>
          <w:szCs w:val="28"/>
        </w:rPr>
        <w:t>.1.</w:t>
      </w:r>
      <w:r w:rsidRPr="009819AC">
        <w:rPr>
          <w:rFonts w:ascii="Times New Roman" w:hAnsi="Times New Roman" w:cs="Times New Roman"/>
          <w:sz w:val="28"/>
          <w:szCs w:val="28"/>
        </w:rPr>
        <w:t xml:space="preserve"> Договора, для 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грузового рефрижераторного вагона</w:t>
      </w:r>
      <w:r w:rsidRPr="009819AC">
        <w:rPr>
          <w:rFonts w:ascii="Times New Roman" w:hAnsi="Times New Roman" w:cs="Times New Roman"/>
          <w:sz w:val="28"/>
          <w:szCs w:val="28"/>
        </w:rPr>
        <w:t xml:space="preserve"> необходимо наличие следующих изделий: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               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подвагонн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ого 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силов</w:t>
      </w:r>
      <w:r w:rsidR="004766F3" w:rsidRPr="009819AC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го </w:t>
      </w:r>
      <w:r w:rsidR="006C4DB8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и управленческого </w:t>
      </w:r>
      <w:r w:rsidR="004766F3" w:rsidRPr="009819AC">
        <w:rPr>
          <w:rFonts w:ascii="Times New Roman" w:hAnsi="Times New Roman" w:cs="Times New Roman"/>
          <w:spacing w:val="-10"/>
          <w:sz w:val="28"/>
          <w:szCs w:val="28"/>
        </w:rPr>
        <w:t>кабел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="006C4DB8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 длиной </w:t>
      </w:r>
      <w:r w:rsidR="004766F3" w:rsidRPr="009819AC">
        <w:rPr>
          <w:rFonts w:ascii="Times New Roman" w:hAnsi="Times New Roman" w:cs="Times New Roman"/>
          <w:spacing w:val="-10"/>
          <w:sz w:val="28"/>
          <w:szCs w:val="28"/>
        </w:rPr>
        <w:t>27 метров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, силовые и управленческие розетки – 6 шт.</w:t>
      </w:r>
    </w:p>
    <w:p w:rsidR="00902769" w:rsidRPr="00902769" w:rsidRDefault="005E1132" w:rsidP="00902769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C">
        <w:rPr>
          <w:rFonts w:ascii="Times New Roman" w:hAnsi="Times New Roman" w:cs="Times New Roman"/>
          <w:sz w:val="28"/>
          <w:szCs w:val="28"/>
        </w:rPr>
        <w:t>Помимо комплектации, указанной в п</w:t>
      </w:r>
      <w:r w:rsidR="00EE641C" w:rsidRPr="009819AC">
        <w:rPr>
          <w:rFonts w:ascii="Times New Roman" w:hAnsi="Times New Roman" w:cs="Times New Roman"/>
          <w:sz w:val="28"/>
          <w:szCs w:val="28"/>
        </w:rPr>
        <w:t>.</w:t>
      </w:r>
      <w:r w:rsidRPr="009819AC">
        <w:rPr>
          <w:rFonts w:ascii="Times New Roman" w:hAnsi="Times New Roman" w:cs="Times New Roman"/>
          <w:sz w:val="28"/>
          <w:szCs w:val="28"/>
        </w:rPr>
        <w:t xml:space="preserve"> </w:t>
      </w:r>
      <w:r w:rsidR="00EE641C" w:rsidRPr="009819AC">
        <w:rPr>
          <w:rFonts w:ascii="Times New Roman" w:hAnsi="Times New Roman" w:cs="Times New Roman"/>
          <w:sz w:val="28"/>
          <w:szCs w:val="28"/>
        </w:rPr>
        <w:t>3.1.</w:t>
      </w:r>
      <w:r w:rsidR="00A4694E" w:rsidRPr="009819AC">
        <w:rPr>
          <w:rFonts w:ascii="Times New Roman" w:hAnsi="Times New Roman" w:cs="Times New Roman"/>
          <w:sz w:val="28"/>
          <w:szCs w:val="28"/>
        </w:rPr>
        <w:t>9</w:t>
      </w:r>
      <w:r w:rsidR="00EE641C" w:rsidRPr="009819AC">
        <w:rPr>
          <w:rFonts w:ascii="Times New Roman" w:hAnsi="Times New Roman" w:cs="Times New Roman"/>
          <w:sz w:val="28"/>
          <w:szCs w:val="28"/>
        </w:rPr>
        <w:t>.1.</w:t>
      </w:r>
      <w:r w:rsidRPr="009819AC">
        <w:rPr>
          <w:rFonts w:ascii="Times New Roman" w:hAnsi="Times New Roman" w:cs="Times New Roman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sz w:val="28"/>
          <w:szCs w:val="28"/>
        </w:rPr>
        <w:t xml:space="preserve">Договора, для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служебно-дизельного вагона </w:t>
      </w:r>
      <w:r w:rsidRPr="007D2092">
        <w:rPr>
          <w:rFonts w:ascii="Times New Roman" w:hAnsi="Times New Roman" w:cs="Times New Roman"/>
          <w:sz w:val="28"/>
          <w:szCs w:val="28"/>
        </w:rPr>
        <w:t xml:space="preserve">необходимо наличие следующих изделий: двери входные с замком – 2 шт., окна (рамы, стекла) – 11 шт., решетка </w:t>
      </w:r>
      <w:proofErr w:type="spellStart"/>
      <w:r w:rsidRPr="007D2092">
        <w:rPr>
          <w:rFonts w:ascii="Times New Roman" w:hAnsi="Times New Roman" w:cs="Times New Roman"/>
          <w:sz w:val="28"/>
          <w:szCs w:val="28"/>
        </w:rPr>
        <w:t>дифлекторная</w:t>
      </w:r>
      <w:proofErr w:type="spellEnd"/>
      <w:r w:rsidRPr="007D2092">
        <w:rPr>
          <w:rFonts w:ascii="Times New Roman" w:hAnsi="Times New Roman" w:cs="Times New Roman"/>
          <w:sz w:val="28"/>
          <w:szCs w:val="28"/>
        </w:rPr>
        <w:t xml:space="preserve"> – 4 шт.,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>силовые и управленческие розетки – 6 шт.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Обеспечивать оформление перевозочных документов на отправку Вагонов Заказчика по его Инструкциям по территории Российской Федерации и за её пределы в международном сообщении.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F06098">
        <w:rPr>
          <w:rFonts w:ascii="Times New Roman" w:hAnsi="Times New Roman" w:cs="Times New Roman"/>
          <w:sz w:val="28"/>
          <w:szCs w:val="28"/>
        </w:rPr>
        <w:t xml:space="preserve">При оформлении Заказчиком отправки Вагонов с использованием электронной цифровой подписи Заказчика (далее – ЭЦП Заказчика) для сокращения маневровых работ предоставлять по запросу Заказчика в течение 1 (одного) рабочего дня </w:t>
      </w:r>
      <w:r w:rsidR="00F06098">
        <w:rPr>
          <w:rFonts w:ascii="Times New Roman" w:hAnsi="Times New Roman" w:cs="Times New Roman"/>
          <w:sz w:val="28"/>
          <w:szCs w:val="28"/>
        </w:rPr>
        <w:t xml:space="preserve">с момента его получения </w:t>
      </w:r>
      <w:proofErr w:type="spellStart"/>
      <w:r w:rsidRPr="00F06098">
        <w:rPr>
          <w:rFonts w:ascii="Times New Roman" w:hAnsi="Times New Roman" w:cs="Times New Roman"/>
          <w:sz w:val="28"/>
          <w:szCs w:val="28"/>
        </w:rPr>
        <w:t>пономерной</w:t>
      </w:r>
      <w:proofErr w:type="spellEnd"/>
      <w:r w:rsidRPr="00F06098">
        <w:rPr>
          <w:rFonts w:ascii="Times New Roman" w:hAnsi="Times New Roman" w:cs="Times New Roman"/>
          <w:sz w:val="28"/>
          <w:szCs w:val="28"/>
        </w:rPr>
        <w:t xml:space="preserve"> перечень Вагонов с указанием их расстановки по Путям отстоя или очередности вывода.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 При возникновении споров, связанных с необеспечением сохранности Вагонов при </w:t>
      </w:r>
      <w:r w:rsidR="00EE641C">
        <w:rPr>
          <w:rFonts w:ascii="Times New Roman" w:hAnsi="Times New Roman" w:cs="Times New Roman"/>
          <w:sz w:val="28"/>
          <w:szCs w:val="28"/>
        </w:rPr>
        <w:t xml:space="preserve">их </w:t>
      </w:r>
      <w:r w:rsidRPr="008B4449">
        <w:rPr>
          <w:rFonts w:ascii="Times New Roman" w:hAnsi="Times New Roman" w:cs="Times New Roman"/>
          <w:sz w:val="28"/>
          <w:szCs w:val="28"/>
        </w:rPr>
        <w:t xml:space="preserve">нахождении на Путях отстоя, для установления данных о техническом состоянии кузова вагона (состояние запорной арматуры, механизма разгрузки, резиновых уплотнений, наличие щелей, отверстий и пр. дефектов); о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пономерном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перечне литых деталей тележки (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надрессорных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балок и боковых рам) и колесных пар, об их технических характеристиках: для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надрессорных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балок и боковых рам - год их изготовления, для колесных пар - толщина обода и гребня, Стороны </w:t>
      </w:r>
      <w:r w:rsidR="00F0609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B4449">
        <w:rPr>
          <w:rFonts w:ascii="Times New Roman" w:hAnsi="Times New Roman" w:cs="Times New Roman"/>
          <w:sz w:val="28"/>
          <w:szCs w:val="28"/>
        </w:rPr>
        <w:t>использ</w:t>
      </w:r>
      <w:r w:rsidR="00F06098">
        <w:rPr>
          <w:rFonts w:ascii="Times New Roman" w:hAnsi="Times New Roman" w:cs="Times New Roman"/>
          <w:sz w:val="28"/>
          <w:szCs w:val="28"/>
        </w:rPr>
        <w:t>овать</w:t>
      </w:r>
      <w:r w:rsidRPr="008B4449">
        <w:rPr>
          <w:rFonts w:ascii="Times New Roman" w:hAnsi="Times New Roman" w:cs="Times New Roman"/>
          <w:sz w:val="28"/>
          <w:szCs w:val="28"/>
        </w:rPr>
        <w:t xml:space="preserve">  соответствующие данные, содержащиеся в информационной системе ГВЦ ОАО «РЖД». </w:t>
      </w:r>
      <w:r w:rsidR="00EE641C">
        <w:rPr>
          <w:rFonts w:ascii="Times New Roman" w:hAnsi="Times New Roman" w:cs="Times New Roman"/>
          <w:sz w:val="28"/>
          <w:szCs w:val="28"/>
        </w:rPr>
        <w:t xml:space="preserve">Вместе с тем Стороны согласовали, что информация, полученная из программного обеспечения Заказчика, использующего </w:t>
      </w:r>
      <w:r w:rsidR="00575217">
        <w:rPr>
          <w:rFonts w:ascii="Times New Roman" w:hAnsi="Times New Roman" w:cs="Times New Roman"/>
          <w:sz w:val="28"/>
          <w:szCs w:val="28"/>
        </w:rPr>
        <w:t>информацию</w:t>
      </w:r>
      <w:r w:rsidR="00EE641C">
        <w:rPr>
          <w:rFonts w:ascii="Times New Roman" w:hAnsi="Times New Roman" w:cs="Times New Roman"/>
          <w:sz w:val="28"/>
          <w:szCs w:val="28"/>
        </w:rPr>
        <w:t xml:space="preserve"> ГВЦ ОАО «РЖД»</w:t>
      </w:r>
      <w:r w:rsidR="00575217">
        <w:rPr>
          <w:rFonts w:ascii="Times New Roman" w:hAnsi="Times New Roman" w:cs="Times New Roman"/>
          <w:sz w:val="28"/>
          <w:szCs w:val="28"/>
        </w:rPr>
        <w:t xml:space="preserve">, является достаточным и достоверным доказательством 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Обеспечить вывод не менее ___</w:t>
      </w:r>
      <w:r w:rsidRPr="008B4449">
        <w:rPr>
          <w:rFonts w:ascii="Times New Roman" w:hAnsi="Times New Roman" w:cs="Times New Roman"/>
          <w:color w:val="FFFF00"/>
          <w:sz w:val="28"/>
          <w:szCs w:val="28"/>
        </w:rPr>
        <w:softHyphen/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>Вагонов в сутки с Путей отстоя, примыкающих к Станции примыкания путей отстоя по Заявке на изъятие и отправку Вагонов из отстоя.</w:t>
      </w:r>
    </w:p>
    <w:p w:rsidR="00F420BC" w:rsidRPr="00F420BC" w:rsidRDefault="00F420BC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BC">
        <w:rPr>
          <w:rFonts w:ascii="Times New Roman" w:hAnsi="Times New Roman" w:cs="Times New Roman"/>
          <w:sz w:val="28"/>
          <w:szCs w:val="28"/>
        </w:rPr>
        <w:t>Исполнитель обязан уведомить Заказчика о смене собственника Путей отстоя, расторжении с Исполнителем договора аренды или прекращения иного законного основания владения Исполнителем Путями отстоя и Отстоя вагонов Заказчика на Путях отстоя в письменной форме не менее, чем за 10 рабочих дней до наступления указанных обстоятельств с одновременным предоставлением документального подтверждения таких изменений.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Исполнитель вправе:</w:t>
      </w:r>
    </w:p>
    <w:p w:rsidR="008B4449" w:rsidRPr="008B4449" w:rsidRDefault="00F06098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Привлекать к исполнению Договора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третьи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лиц. Ответственность за действия </w:t>
      </w:r>
      <w:r w:rsidR="00A4694E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B4449" w:rsidRPr="008B4449">
        <w:rPr>
          <w:rFonts w:ascii="Times New Roman" w:hAnsi="Times New Roman" w:cs="Times New Roman"/>
          <w:sz w:val="28"/>
          <w:szCs w:val="28"/>
        </w:rPr>
        <w:t>привлеч</w:t>
      </w:r>
      <w:r w:rsidR="00AB1844">
        <w:rPr>
          <w:rFonts w:ascii="Times New Roman" w:hAnsi="Times New Roman" w:cs="Times New Roman"/>
          <w:sz w:val="28"/>
          <w:szCs w:val="28"/>
        </w:rPr>
        <w:t>ё</w:t>
      </w:r>
      <w:r w:rsidR="008B4449" w:rsidRPr="008B4449">
        <w:rPr>
          <w:rFonts w:ascii="Times New Roman" w:hAnsi="Times New Roman" w:cs="Times New Roman"/>
          <w:sz w:val="28"/>
          <w:szCs w:val="28"/>
        </w:rPr>
        <w:t>нных третьих лиц несет Исполнитель.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lastRenderedPageBreak/>
        <w:t>При наличии технологической возможности принять в Отстой Вагоны, количество которых превышает согласованное в Заявке на отстой Вагонов. В этом случае Стороны обязуются в срок не позднее 1 (одного) рабочего дня согласовать уточненную Заявку на отстой Вагонов с уч</w:t>
      </w:r>
      <w:r w:rsidR="00575217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том общего количества принятых в Отстой Вагонов.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Направлять Исполнителю Заявки на отстой Вагонов в срок не менее</w:t>
      </w:r>
      <w:r w:rsidR="00575217">
        <w:rPr>
          <w:rFonts w:ascii="Times New Roman" w:hAnsi="Times New Roman" w:cs="Times New Roman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чем за 1 (один) рабочий день до планируемой даты начала Отстоя Вагонов.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Направлять Исполнителю Инструкции и/или Электронный комплект документов</w:t>
      </w:r>
      <w:r w:rsidR="00E771FC">
        <w:rPr>
          <w:rFonts w:ascii="Times New Roman" w:hAnsi="Times New Roman" w:cs="Times New Roman"/>
          <w:sz w:val="28"/>
          <w:szCs w:val="28"/>
        </w:rPr>
        <w:t xml:space="preserve"> не позднее, чем за сутки до даты изъятия Вагонов из </w:t>
      </w:r>
      <w:r w:rsidR="00A4694E">
        <w:rPr>
          <w:rFonts w:ascii="Times New Roman" w:hAnsi="Times New Roman" w:cs="Times New Roman"/>
          <w:sz w:val="28"/>
          <w:szCs w:val="28"/>
        </w:rPr>
        <w:t>О</w:t>
      </w:r>
      <w:r w:rsidR="00E771FC">
        <w:rPr>
          <w:rFonts w:ascii="Times New Roman" w:hAnsi="Times New Roman" w:cs="Times New Roman"/>
          <w:sz w:val="28"/>
          <w:szCs w:val="28"/>
        </w:rPr>
        <w:t>тстоя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При оформлении отправки Вагонов с использованием ЭЦП </w:t>
      </w:r>
      <w:r w:rsidR="00575217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8B4449">
        <w:rPr>
          <w:rFonts w:ascii="Times New Roman" w:hAnsi="Times New Roman" w:cs="Times New Roman"/>
          <w:sz w:val="28"/>
          <w:szCs w:val="28"/>
        </w:rPr>
        <w:t xml:space="preserve">направлять Исполнителю Заявки на изъятие и отправку Вагонов из отстоя или согласовать Исполнителю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пономерной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перечень Вагонов с расстановкой их по Путям отстоя.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5B3D24">
        <w:rPr>
          <w:rFonts w:ascii="Times New Roman" w:hAnsi="Times New Roman" w:cs="Times New Roman"/>
          <w:sz w:val="28"/>
          <w:szCs w:val="28"/>
        </w:rPr>
        <w:t xml:space="preserve">от Исполнителя </w:t>
      </w:r>
      <w:r w:rsidRPr="008B4449">
        <w:rPr>
          <w:rFonts w:ascii="Times New Roman" w:hAnsi="Times New Roman" w:cs="Times New Roman"/>
          <w:sz w:val="28"/>
          <w:szCs w:val="28"/>
        </w:rPr>
        <w:t>актов общей формы ГУ-23</w:t>
      </w:r>
      <w:r w:rsidR="005B3D24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п. 3.1.</w:t>
      </w:r>
      <w:r w:rsidR="00A4694E">
        <w:rPr>
          <w:rFonts w:ascii="Times New Roman" w:hAnsi="Times New Roman" w:cs="Times New Roman"/>
          <w:sz w:val="28"/>
          <w:szCs w:val="28"/>
        </w:rPr>
        <w:t>9</w:t>
      </w:r>
      <w:r w:rsidR="005B3D24">
        <w:rPr>
          <w:rFonts w:ascii="Times New Roman" w:hAnsi="Times New Roman" w:cs="Times New Roman"/>
          <w:sz w:val="28"/>
          <w:szCs w:val="28"/>
        </w:rPr>
        <w:t>. Договора,</w:t>
      </w:r>
      <w:r w:rsidRPr="008B4449">
        <w:rPr>
          <w:rFonts w:ascii="Times New Roman" w:hAnsi="Times New Roman" w:cs="Times New Roman"/>
          <w:sz w:val="28"/>
          <w:szCs w:val="28"/>
        </w:rPr>
        <w:t xml:space="preserve"> обеспечивать направление уведомлений Исполнителю о порядке отправки данных Вагонов или согласовании оплаты стоимости ЗПУ и стоимости их установки.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Обеспечивать своевременное внесение платежей за Отстой Вагонов в рамках Договора в размере, установленном Протоколом согласования договорного сбора за </w:t>
      </w:r>
      <w:r w:rsidR="007D5CB5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тстой </w:t>
      </w:r>
      <w:r w:rsidR="007D5CB5">
        <w:rPr>
          <w:rFonts w:ascii="Times New Roman" w:hAnsi="Times New Roman" w:cs="Times New Roman"/>
          <w:sz w:val="28"/>
          <w:szCs w:val="28"/>
        </w:rPr>
        <w:t>В</w:t>
      </w:r>
      <w:r w:rsidRPr="008B4449">
        <w:rPr>
          <w:rFonts w:ascii="Times New Roman" w:hAnsi="Times New Roman" w:cs="Times New Roman"/>
          <w:sz w:val="28"/>
          <w:szCs w:val="28"/>
        </w:rPr>
        <w:t xml:space="preserve">агонов и Протоколом согласования договорного сбора за </w:t>
      </w:r>
      <w:r w:rsidR="00AB1844">
        <w:rPr>
          <w:rFonts w:ascii="Times New Roman" w:hAnsi="Times New Roman" w:cs="Times New Roman"/>
          <w:sz w:val="28"/>
          <w:szCs w:val="28"/>
        </w:rPr>
        <w:t>п</w:t>
      </w:r>
      <w:r w:rsidRPr="008B4449">
        <w:rPr>
          <w:rFonts w:ascii="Times New Roman" w:hAnsi="Times New Roman" w:cs="Times New Roman"/>
          <w:sz w:val="28"/>
          <w:szCs w:val="28"/>
        </w:rPr>
        <w:t>одачу и уборку Вагонов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Представлять Исполнителю в срок не менее чем за 1 (один) рабочий день до планируемой  даты отправления Вагонов Заявки на изъятие и отправку Вагонов из отстоя.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Заказчик вправе: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8B4449">
        <w:rPr>
          <w:rFonts w:ascii="Times New Roman" w:hAnsi="Times New Roman" w:cs="Times New Roman"/>
          <w:sz w:val="28"/>
          <w:szCs w:val="28"/>
        </w:rPr>
        <w:t>роверять качество услуг, оказываемых Исполнителем в рамках Договора.</w:t>
      </w:r>
    </w:p>
    <w:p w:rsidR="007D5CB5" w:rsidRPr="008B4449" w:rsidRDefault="007A426E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9E38B5">
        <w:rPr>
          <w:rFonts w:ascii="Times New Roman" w:hAnsi="Times New Roman" w:cs="Times New Roman"/>
          <w:sz w:val="28"/>
          <w:szCs w:val="28"/>
        </w:rPr>
        <w:t>пересмотра условий расчётов по Договору в случае внесения изменений в законодательство Российской Федерации и в нормативные документы Заказчика.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Стоимость услуг и порядок расчётов</w:t>
      </w:r>
    </w:p>
    <w:p w:rsidR="008B4449" w:rsidRPr="00D27B81" w:rsidRDefault="00D27B81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услуг Исполнителя по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Отсто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Вагонов на Путях отстоя, а также за Подачу и уборку Вагонов (и подача, и уборка Вагонов являются отдельными операциями) на Пути Отстоя, </w:t>
      </w:r>
      <w:r w:rsidR="00B929B1">
        <w:rPr>
          <w:rFonts w:ascii="Times New Roman" w:hAnsi="Times New Roman" w:cs="Times New Roman"/>
          <w:sz w:val="28"/>
          <w:szCs w:val="28"/>
        </w:rPr>
        <w:t>определяется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Протоколом согласования договорного сбора за отстой вагонов и Протоколом согласования договорного сбора за </w:t>
      </w:r>
      <w:r w:rsidR="00AB1844">
        <w:rPr>
          <w:rFonts w:ascii="Times New Roman" w:hAnsi="Times New Roman" w:cs="Times New Roman"/>
          <w:sz w:val="28"/>
          <w:szCs w:val="28"/>
        </w:rPr>
        <w:t>п</w:t>
      </w:r>
      <w:r w:rsidR="008B4449" w:rsidRPr="008B4449">
        <w:rPr>
          <w:rFonts w:ascii="Times New Roman" w:hAnsi="Times New Roman" w:cs="Times New Roman"/>
          <w:sz w:val="28"/>
          <w:szCs w:val="28"/>
        </w:rPr>
        <w:t>одачу и уборку Вагонов (Приложения №№ 6,</w:t>
      </w:r>
      <w:r w:rsidR="00AB1844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к Договору</w:t>
      </w:r>
      <w:r w:rsidR="008B4449" w:rsidRPr="008B4449">
        <w:rPr>
          <w:rFonts w:ascii="Times New Roman" w:hAnsi="Times New Roman" w:cs="Times New Roman"/>
          <w:sz w:val="28"/>
          <w:szCs w:val="28"/>
        </w:rPr>
        <w:t>)</w:t>
      </w:r>
      <w:r w:rsidR="008B4449" w:rsidRPr="008B444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771FC" w:rsidRDefault="00D27B81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услуг по Отстою входят</w:t>
      </w:r>
      <w:r w:rsidR="00E77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Исполнителя</w:t>
      </w:r>
      <w:r w:rsidR="00E771FC">
        <w:rPr>
          <w:rFonts w:ascii="Times New Roman" w:hAnsi="Times New Roman" w:cs="Times New Roman"/>
          <w:sz w:val="28"/>
          <w:szCs w:val="28"/>
        </w:rPr>
        <w:t>:</w:t>
      </w:r>
    </w:p>
    <w:p w:rsidR="00E771FC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27B81">
        <w:rPr>
          <w:rFonts w:ascii="Times New Roman" w:hAnsi="Times New Roman" w:cs="Times New Roman"/>
          <w:sz w:val="28"/>
          <w:szCs w:val="28"/>
        </w:rPr>
        <w:t>раскредитацию</w:t>
      </w:r>
      <w:proofErr w:type="spellEnd"/>
      <w:r w:rsidR="00D27B81">
        <w:rPr>
          <w:rFonts w:ascii="Times New Roman" w:hAnsi="Times New Roman" w:cs="Times New Roman"/>
          <w:sz w:val="28"/>
          <w:szCs w:val="28"/>
        </w:rPr>
        <w:t xml:space="preserve"> перевозочных документов </w:t>
      </w:r>
      <w:r w:rsidR="00F420BC">
        <w:rPr>
          <w:rFonts w:ascii="Times New Roman" w:hAnsi="Times New Roman" w:cs="Times New Roman"/>
          <w:sz w:val="28"/>
          <w:szCs w:val="28"/>
        </w:rPr>
        <w:t>н</w:t>
      </w:r>
      <w:r w:rsidR="00D27B81">
        <w:rPr>
          <w:rFonts w:ascii="Times New Roman" w:hAnsi="Times New Roman" w:cs="Times New Roman"/>
          <w:sz w:val="28"/>
          <w:szCs w:val="28"/>
        </w:rPr>
        <w:t xml:space="preserve">а прибывающие </w:t>
      </w:r>
      <w:r w:rsidR="00F420BC">
        <w:rPr>
          <w:rFonts w:ascii="Times New Roman" w:hAnsi="Times New Roman" w:cs="Times New Roman"/>
          <w:sz w:val="28"/>
          <w:szCs w:val="28"/>
        </w:rPr>
        <w:t>для</w:t>
      </w:r>
      <w:r w:rsidR="00D27B81">
        <w:rPr>
          <w:rFonts w:ascii="Times New Roman" w:hAnsi="Times New Roman" w:cs="Times New Roman"/>
          <w:sz w:val="28"/>
          <w:szCs w:val="28"/>
        </w:rPr>
        <w:t xml:space="preserve"> Отсто</w:t>
      </w:r>
      <w:r w:rsidR="00F420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Вагоны;</w:t>
      </w:r>
    </w:p>
    <w:p w:rsidR="00E771FC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27B81">
        <w:rPr>
          <w:rFonts w:ascii="Times New Roman" w:hAnsi="Times New Roman" w:cs="Times New Roman"/>
          <w:sz w:val="28"/>
          <w:szCs w:val="28"/>
        </w:rPr>
        <w:t>оформление перевозочных документо</w:t>
      </w:r>
      <w:r>
        <w:rPr>
          <w:rFonts w:ascii="Times New Roman" w:hAnsi="Times New Roman" w:cs="Times New Roman"/>
          <w:sz w:val="28"/>
          <w:szCs w:val="28"/>
        </w:rPr>
        <w:t>в при изъятии Вагонов из Отстоя;</w:t>
      </w:r>
    </w:p>
    <w:p w:rsidR="00E771FC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27B81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е Вагонов на Путях отстоя;</w:t>
      </w:r>
    </w:p>
    <w:p w:rsidR="00D27B81" w:rsidRPr="008B4449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074">
        <w:rPr>
          <w:rFonts w:ascii="Times New Roman" w:hAnsi="Times New Roman" w:cs="Times New Roman"/>
          <w:sz w:val="28"/>
          <w:szCs w:val="28"/>
        </w:rPr>
        <w:t xml:space="preserve">- </w:t>
      </w:r>
      <w:r w:rsidR="00FD32C6" w:rsidRPr="00544074">
        <w:rPr>
          <w:rFonts w:ascii="Times New Roman" w:hAnsi="Times New Roman" w:cs="Times New Roman"/>
          <w:sz w:val="28"/>
          <w:szCs w:val="28"/>
        </w:rPr>
        <w:t>охрана подвижного состава</w:t>
      </w:r>
      <w:r w:rsidR="00397A8D" w:rsidRPr="00544074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И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зменение размера </w:t>
      </w:r>
      <w:r w:rsidR="00F420BC">
        <w:rPr>
          <w:rFonts w:ascii="Times New Roman" w:hAnsi="Times New Roman" w:cs="Times New Roman"/>
          <w:spacing w:val="2"/>
          <w:sz w:val="28"/>
          <w:szCs w:val="28"/>
        </w:rPr>
        <w:t>цены Отстоя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, указанного в </w:t>
      </w:r>
      <w:r w:rsidRPr="008B4449">
        <w:rPr>
          <w:rFonts w:ascii="Times New Roman" w:hAnsi="Times New Roman" w:cs="Times New Roman"/>
          <w:sz w:val="28"/>
          <w:szCs w:val="28"/>
        </w:rPr>
        <w:t>Протоколе согласования договорного сбора за отстой вагонов</w:t>
      </w:r>
      <w:r w:rsidR="00CE5B4C">
        <w:rPr>
          <w:rFonts w:ascii="Times New Roman" w:hAnsi="Times New Roman" w:cs="Times New Roman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и </w:t>
      </w:r>
      <w:r w:rsidR="00397A8D">
        <w:rPr>
          <w:rFonts w:ascii="Times New Roman" w:hAnsi="Times New Roman" w:cs="Times New Roman"/>
          <w:sz w:val="28"/>
          <w:szCs w:val="28"/>
        </w:rPr>
        <w:t xml:space="preserve">стоимости услуг Исполнителя по подаче и уборке Вагонов, установленной в </w:t>
      </w:r>
      <w:r w:rsidRPr="008B4449">
        <w:rPr>
          <w:rFonts w:ascii="Times New Roman" w:hAnsi="Times New Roman" w:cs="Times New Roman"/>
          <w:sz w:val="28"/>
          <w:szCs w:val="28"/>
        </w:rPr>
        <w:t>Протоколе согласования договорного сбора за Подачу и уборку Вагонов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, производится по согласованию Сторон путем подписания соответствующего дополнительного соглашения к Договору</w:t>
      </w:r>
      <w:r w:rsidR="00CE5B4C">
        <w:rPr>
          <w:rFonts w:ascii="Times New Roman" w:hAnsi="Times New Roman" w:cs="Times New Roman"/>
          <w:spacing w:val="2"/>
          <w:sz w:val="28"/>
          <w:szCs w:val="28"/>
        </w:rPr>
        <w:t xml:space="preserve"> или </w:t>
      </w:r>
      <w:r w:rsidR="00397A8D">
        <w:rPr>
          <w:rFonts w:ascii="Times New Roman" w:hAnsi="Times New Roman" w:cs="Times New Roman"/>
          <w:spacing w:val="2"/>
          <w:sz w:val="28"/>
          <w:szCs w:val="28"/>
        </w:rPr>
        <w:t>соответствующего Протокола в новой редакции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Исчисление оплаты за Отстой Вагонов производится от даты постановки Вагонов в Отстой (согласно </w:t>
      </w:r>
      <w:r w:rsidR="009E38B5">
        <w:rPr>
          <w:rFonts w:ascii="Times New Roman" w:hAnsi="Times New Roman" w:cs="Times New Roman"/>
          <w:sz w:val="28"/>
          <w:szCs w:val="28"/>
        </w:rPr>
        <w:t>данным, содержащихся в перевозочных документах или информации, полученной из программного обеспечения Заказчика, использующего информацию из ГВЦ ОАО «РЖД»</w:t>
      </w:r>
      <w:r w:rsidRPr="008B4449">
        <w:rPr>
          <w:rFonts w:ascii="Times New Roman" w:hAnsi="Times New Roman" w:cs="Times New Roman"/>
          <w:sz w:val="28"/>
          <w:szCs w:val="28"/>
        </w:rPr>
        <w:t xml:space="preserve">) до даты отправления Вагонов. </w:t>
      </w:r>
      <w:r w:rsidRPr="008B4449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9E38B5">
        <w:rPr>
          <w:rFonts w:ascii="Times New Roman" w:hAnsi="Times New Roman" w:cs="Times New Roman"/>
          <w:bCs/>
          <w:sz w:val="28"/>
          <w:szCs w:val="28"/>
        </w:rPr>
        <w:t>при</w:t>
      </w:r>
      <w:r w:rsidR="00F420BC">
        <w:rPr>
          <w:rFonts w:ascii="Times New Roman" w:hAnsi="Times New Roman" w:cs="Times New Roman"/>
          <w:bCs/>
          <w:sz w:val="28"/>
          <w:szCs w:val="28"/>
        </w:rPr>
        <w:t xml:space="preserve"> определени</w:t>
      </w:r>
      <w:r w:rsidR="009E38B5">
        <w:rPr>
          <w:rFonts w:ascii="Times New Roman" w:hAnsi="Times New Roman" w:cs="Times New Roman"/>
          <w:bCs/>
          <w:sz w:val="28"/>
          <w:szCs w:val="28"/>
        </w:rPr>
        <w:t>и</w:t>
      </w:r>
      <w:r w:rsidR="00F420BC">
        <w:rPr>
          <w:rFonts w:ascii="Times New Roman" w:hAnsi="Times New Roman" w:cs="Times New Roman"/>
          <w:bCs/>
          <w:sz w:val="28"/>
          <w:szCs w:val="28"/>
        </w:rPr>
        <w:t xml:space="preserve"> цены Отстоя за неполные сутки Стороны применяют поправочный коэффициент 0,5</w:t>
      </w:r>
      <w:r w:rsidRPr="008B4449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Расч</w:t>
      </w:r>
      <w:r w:rsidR="00F3632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ты между Сторонами за оказанные услуги осуществляются по факту оказания услуг за истекший месяц в рублях Российской Федерации.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Заказчик осуществляет оплату </w:t>
      </w:r>
      <w:r w:rsidR="00F420BC">
        <w:rPr>
          <w:rFonts w:ascii="Times New Roman" w:hAnsi="Times New Roman" w:cs="Times New Roman"/>
          <w:sz w:val="28"/>
          <w:szCs w:val="28"/>
        </w:rPr>
        <w:t xml:space="preserve">Отстоя </w:t>
      </w:r>
      <w:r w:rsidRPr="008B4449">
        <w:rPr>
          <w:rFonts w:ascii="Times New Roman" w:hAnsi="Times New Roman" w:cs="Times New Roman"/>
          <w:sz w:val="28"/>
          <w:szCs w:val="28"/>
        </w:rPr>
        <w:t>в течение 1</w:t>
      </w:r>
      <w:r w:rsidR="00F420BC">
        <w:rPr>
          <w:rFonts w:ascii="Times New Roman" w:hAnsi="Times New Roman" w:cs="Times New Roman"/>
          <w:sz w:val="28"/>
          <w:szCs w:val="28"/>
        </w:rPr>
        <w:t>5</w:t>
      </w:r>
      <w:r w:rsidRPr="008B4449">
        <w:rPr>
          <w:rFonts w:ascii="Times New Roman" w:hAnsi="Times New Roman" w:cs="Times New Roman"/>
          <w:sz w:val="28"/>
          <w:szCs w:val="28"/>
        </w:rPr>
        <w:t>-и (</w:t>
      </w:r>
      <w:r w:rsidR="00F420BC">
        <w:rPr>
          <w:rFonts w:ascii="Times New Roman" w:hAnsi="Times New Roman" w:cs="Times New Roman"/>
          <w:sz w:val="28"/>
          <w:szCs w:val="28"/>
        </w:rPr>
        <w:t>пятнадцати</w:t>
      </w:r>
      <w:r w:rsidRPr="008B4449">
        <w:rPr>
          <w:rFonts w:ascii="Times New Roman" w:hAnsi="Times New Roman" w:cs="Times New Roman"/>
          <w:sz w:val="28"/>
          <w:szCs w:val="28"/>
        </w:rPr>
        <w:t xml:space="preserve">) рабочих дней от даты получения </w:t>
      </w:r>
      <w:r w:rsidR="00CE5B4C">
        <w:rPr>
          <w:rFonts w:ascii="Times New Roman" w:hAnsi="Times New Roman" w:cs="Times New Roman"/>
          <w:sz w:val="28"/>
          <w:szCs w:val="28"/>
        </w:rPr>
        <w:t>документов, указанных в п. 4.7. Договора,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="00F420BC">
        <w:rPr>
          <w:rFonts w:ascii="Times New Roman" w:hAnsi="Times New Roman" w:cs="Times New Roman"/>
          <w:sz w:val="28"/>
          <w:szCs w:val="28"/>
        </w:rPr>
        <w:t>и</w:t>
      </w:r>
      <w:r w:rsidRPr="008B4449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="00F420BC">
        <w:rPr>
          <w:rFonts w:ascii="Times New Roman" w:hAnsi="Times New Roman" w:cs="Times New Roman"/>
          <w:sz w:val="28"/>
          <w:szCs w:val="28"/>
        </w:rPr>
        <w:t>ии</w:t>
      </w:r>
      <w:r w:rsidRPr="008B4449">
        <w:rPr>
          <w:rFonts w:ascii="Times New Roman" w:hAnsi="Times New Roman" w:cs="Times New Roman"/>
          <w:sz w:val="28"/>
          <w:szCs w:val="28"/>
        </w:rPr>
        <w:t xml:space="preserve"> обеими Сторонами </w:t>
      </w:r>
      <w:r w:rsidR="00F420BC">
        <w:rPr>
          <w:rFonts w:ascii="Times New Roman" w:hAnsi="Times New Roman" w:cs="Times New Roman"/>
          <w:sz w:val="28"/>
          <w:szCs w:val="28"/>
        </w:rPr>
        <w:t xml:space="preserve">без замечаний </w:t>
      </w:r>
      <w:r w:rsidRPr="008B4449">
        <w:rPr>
          <w:rFonts w:ascii="Times New Roman" w:hAnsi="Times New Roman" w:cs="Times New Roman"/>
          <w:sz w:val="28"/>
          <w:szCs w:val="28"/>
        </w:rPr>
        <w:t xml:space="preserve">Акта оказанных услуг за </w:t>
      </w:r>
      <w:r w:rsidR="00F420BC">
        <w:rPr>
          <w:rFonts w:ascii="Times New Roman" w:hAnsi="Times New Roman" w:cs="Times New Roman"/>
          <w:sz w:val="28"/>
          <w:szCs w:val="28"/>
        </w:rPr>
        <w:t>оплачиваемый период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Обязательства Заказчика по оплате считаются надлежащим образом исполненными с момента </w:t>
      </w:r>
      <w:r w:rsidR="00F420BC">
        <w:rPr>
          <w:rFonts w:ascii="Times New Roman" w:hAnsi="Times New Roman" w:cs="Times New Roman"/>
          <w:sz w:val="28"/>
          <w:szCs w:val="28"/>
        </w:rPr>
        <w:t>списания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F420BC">
        <w:rPr>
          <w:rFonts w:ascii="Times New Roman" w:hAnsi="Times New Roman" w:cs="Times New Roman"/>
          <w:sz w:val="28"/>
          <w:szCs w:val="28"/>
        </w:rPr>
        <w:t>с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>расч</w:t>
      </w:r>
      <w:r w:rsidR="00F420BC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тн</w:t>
      </w:r>
      <w:r w:rsidR="00F420BC">
        <w:rPr>
          <w:rFonts w:ascii="Times New Roman" w:hAnsi="Times New Roman" w:cs="Times New Roman"/>
          <w:sz w:val="28"/>
          <w:szCs w:val="28"/>
        </w:rPr>
        <w:t>ого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сч</w:t>
      </w:r>
      <w:r w:rsidR="00F420BC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</w:t>
      </w:r>
      <w:r w:rsidR="00F36320">
        <w:rPr>
          <w:rFonts w:ascii="Times New Roman" w:hAnsi="Times New Roman" w:cs="Times New Roman"/>
          <w:sz w:val="28"/>
          <w:szCs w:val="28"/>
        </w:rPr>
        <w:t>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="00F36320">
        <w:rPr>
          <w:rFonts w:ascii="Times New Roman" w:hAnsi="Times New Roman" w:cs="Times New Roman"/>
          <w:sz w:val="28"/>
          <w:szCs w:val="28"/>
        </w:rPr>
        <w:t>Заказчика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пономерного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вывода Вагонов из </w:t>
      </w:r>
      <w:r w:rsidR="00F36320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тстоя Заказчик письменно запрашивает Исполнителя о возможности выполнения такой операции без проведения дополнительных маневровых работ. Исполнитель сообщает о возможности или невозможности выполнения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пономерного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вывода Вагонов без дополнительных маневровых работ. В случае невозможности вывода Вагонов без дополнительных маневровых работ стоимость таких </w:t>
      </w:r>
      <w:r w:rsidR="00F420BC">
        <w:rPr>
          <w:rFonts w:ascii="Times New Roman" w:hAnsi="Times New Roman" w:cs="Times New Roman"/>
          <w:sz w:val="28"/>
          <w:szCs w:val="28"/>
        </w:rPr>
        <w:t>услуг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согласовывается Сторонами </w:t>
      </w:r>
      <w:r w:rsidR="00B929B1">
        <w:rPr>
          <w:rFonts w:ascii="Times New Roman" w:hAnsi="Times New Roman" w:cs="Times New Roman"/>
          <w:sz w:val="28"/>
          <w:szCs w:val="28"/>
        </w:rPr>
        <w:t>в дополнительных соглашениях к Договору</w:t>
      </w:r>
      <w:r w:rsidR="00B929B1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на основании предоставленной Исполнителем калькуляции. Оплата таких </w:t>
      </w:r>
      <w:r w:rsidR="00F420BC">
        <w:rPr>
          <w:rFonts w:ascii="Times New Roman" w:hAnsi="Times New Roman" w:cs="Times New Roman"/>
          <w:sz w:val="28"/>
          <w:szCs w:val="28"/>
        </w:rPr>
        <w:t>услуг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осуществляется Заказчиком </w:t>
      </w:r>
      <w:r w:rsidR="00F420BC">
        <w:rPr>
          <w:rFonts w:ascii="Times New Roman" w:hAnsi="Times New Roman" w:cs="Times New Roman"/>
          <w:sz w:val="28"/>
          <w:szCs w:val="28"/>
        </w:rPr>
        <w:t>в порядке, аналогичном порядку оплаты Отстоя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До </w:t>
      </w:r>
      <w:r w:rsidR="00E771FC">
        <w:rPr>
          <w:rFonts w:ascii="Times New Roman" w:hAnsi="Times New Roman" w:cs="Times New Roman"/>
          <w:sz w:val="28"/>
          <w:szCs w:val="28"/>
        </w:rPr>
        <w:t>5</w:t>
      </w:r>
      <w:r w:rsidRPr="008B4449">
        <w:rPr>
          <w:rFonts w:ascii="Times New Roman" w:hAnsi="Times New Roman" w:cs="Times New Roman"/>
          <w:sz w:val="28"/>
          <w:szCs w:val="28"/>
        </w:rPr>
        <w:t xml:space="preserve"> (</w:t>
      </w:r>
      <w:r w:rsidR="00E771FC">
        <w:rPr>
          <w:rFonts w:ascii="Times New Roman" w:hAnsi="Times New Roman" w:cs="Times New Roman"/>
          <w:sz w:val="28"/>
          <w:szCs w:val="28"/>
        </w:rPr>
        <w:t>пятого</w:t>
      </w:r>
      <w:r w:rsidRPr="008B4449">
        <w:rPr>
          <w:rFonts w:ascii="Times New Roman" w:hAnsi="Times New Roman" w:cs="Times New Roman"/>
          <w:sz w:val="28"/>
          <w:szCs w:val="28"/>
        </w:rPr>
        <w:t xml:space="preserve">) числа месяца, следующего за месяцем оказания услуг, Исполнитель </w:t>
      </w:r>
      <w:r w:rsidR="00A55890">
        <w:rPr>
          <w:rFonts w:ascii="Times New Roman" w:hAnsi="Times New Roman" w:cs="Times New Roman"/>
          <w:sz w:val="28"/>
          <w:szCs w:val="28"/>
        </w:rPr>
        <w:t>предоставляет</w:t>
      </w:r>
      <w:r w:rsidR="00A55890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A55890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r w:rsidRPr="008B4449">
        <w:rPr>
          <w:rFonts w:ascii="Times New Roman" w:hAnsi="Times New Roman" w:cs="Times New Roman"/>
          <w:sz w:val="28"/>
          <w:szCs w:val="28"/>
        </w:rPr>
        <w:t>Акт</w:t>
      </w:r>
      <w:r w:rsidR="00A55890">
        <w:rPr>
          <w:rFonts w:ascii="Times New Roman" w:hAnsi="Times New Roman" w:cs="Times New Roman"/>
          <w:sz w:val="28"/>
          <w:szCs w:val="28"/>
        </w:rPr>
        <w:t>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оказанных услуг, составленны</w:t>
      </w:r>
      <w:r w:rsidR="00F36320">
        <w:rPr>
          <w:rFonts w:ascii="Times New Roman" w:hAnsi="Times New Roman" w:cs="Times New Roman"/>
          <w:sz w:val="28"/>
          <w:szCs w:val="28"/>
        </w:rPr>
        <w:t>х</w:t>
      </w:r>
      <w:r w:rsidRPr="008B4449">
        <w:rPr>
          <w:rFonts w:ascii="Times New Roman" w:hAnsi="Times New Roman" w:cs="Times New Roman"/>
          <w:sz w:val="28"/>
          <w:szCs w:val="28"/>
        </w:rPr>
        <w:t xml:space="preserve"> на последний день отч</w:t>
      </w:r>
      <w:r w:rsidR="00A5589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 xml:space="preserve">тного месяца, Акт постановки Вагонов в отстой и Акт изъятия Вагонов из отстоя (с направлением электронной версии акта в формате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Eхсel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>), сч</w:t>
      </w:r>
      <w:r w:rsidR="00A5589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 и сч</w:t>
      </w:r>
      <w:r w:rsidR="00A5589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т-фактуру, составленные в соответствии с требованиями ст. 169 Н</w:t>
      </w:r>
      <w:r w:rsidR="00397A8D">
        <w:rPr>
          <w:rFonts w:ascii="Times New Roman" w:hAnsi="Times New Roman" w:cs="Times New Roman"/>
          <w:sz w:val="28"/>
          <w:szCs w:val="28"/>
        </w:rPr>
        <w:t>алогового кодекса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Р</w:t>
      </w:r>
      <w:r w:rsidR="00397A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B4449">
        <w:rPr>
          <w:rFonts w:ascii="Times New Roman" w:hAnsi="Times New Roman" w:cs="Times New Roman"/>
          <w:sz w:val="28"/>
          <w:szCs w:val="28"/>
        </w:rPr>
        <w:t>Ф</w:t>
      </w:r>
      <w:r w:rsidR="00397A8D">
        <w:rPr>
          <w:rFonts w:ascii="Times New Roman" w:hAnsi="Times New Roman" w:cs="Times New Roman"/>
          <w:sz w:val="28"/>
          <w:szCs w:val="28"/>
        </w:rPr>
        <w:t>едерации</w:t>
      </w:r>
      <w:r w:rsidRPr="008B4449">
        <w:rPr>
          <w:rFonts w:ascii="Times New Roman" w:hAnsi="Times New Roman" w:cs="Times New Roman"/>
          <w:sz w:val="28"/>
          <w:szCs w:val="28"/>
        </w:rPr>
        <w:t>. Заказчик в течение 5 (пяти) рабочих дней с момента получения Акта оказанных услуг подписывает указанный Акт либо направляет Исполнителю свои мотивированные замечания. При наличии мотивированных замечаний Акт оказанных услуг подписывается после их устранения Исполнителем.</w:t>
      </w:r>
    </w:p>
    <w:p w:rsidR="008B4449" w:rsidRPr="00DA7633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Оплата за оказание услуг по Договору не взимается при предоставлении Заказчиком находящихся на </w:t>
      </w:r>
      <w:r w:rsidR="00F36320">
        <w:rPr>
          <w:rFonts w:ascii="Times New Roman" w:hAnsi="Times New Roman" w:cs="Times New Roman"/>
          <w:sz w:val="28"/>
          <w:szCs w:val="28"/>
        </w:rPr>
        <w:t>П</w:t>
      </w:r>
      <w:r w:rsidRPr="008B4449">
        <w:rPr>
          <w:rFonts w:ascii="Times New Roman" w:hAnsi="Times New Roman" w:cs="Times New Roman"/>
          <w:sz w:val="28"/>
          <w:szCs w:val="28"/>
        </w:rPr>
        <w:t xml:space="preserve">утях </w:t>
      </w:r>
      <w:r w:rsidR="00F36320">
        <w:rPr>
          <w:rFonts w:ascii="Times New Roman" w:hAnsi="Times New Roman" w:cs="Times New Roman"/>
          <w:sz w:val="28"/>
          <w:szCs w:val="28"/>
        </w:rPr>
        <w:t>отстоя</w:t>
      </w:r>
      <w:r w:rsidRPr="008B4449">
        <w:rPr>
          <w:rFonts w:ascii="Times New Roman" w:hAnsi="Times New Roman" w:cs="Times New Roman"/>
          <w:sz w:val="28"/>
          <w:szCs w:val="28"/>
        </w:rPr>
        <w:t xml:space="preserve"> в Отстое Вагонов в рамках договоров транспортной экспедиции/договора присоединения или оказания услуг с Заказчиком, по котор</w:t>
      </w:r>
      <w:r w:rsidR="00F36320">
        <w:rPr>
          <w:rFonts w:ascii="Times New Roman" w:hAnsi="Times New Roman" w:cs="Times New Roman"/>
          <w:sz w:val="28"/>
          <w:szCs w:val="28"/>
        </w:rPr>
        <w:t>ы</w:t>
      </w:r>
      <w:r w:rsidRPr="008B4449">
        <w:rPr>
          <w:rFonts w:ascii="Times New Roman" w:hAnsi="Times New Roman" w:cs="Times New Roman"/>
          <w:sz w:val="28"/>
          <w:szCs w:val="28"/>
        </w:rPr>
        <w:t xml:space="preserve">м Исполнитель выступает в качестве клиента (заказчика), за период с момента подачи заявки </w:t>
      </w:r>
      <w:r w:rsidR="00F36320">
        <w:rPr>
          <w:rFonts w:ascii="Times New Roman" w:hAnsi="Times New Roman" w:cs="Times New Roman"/>
          <w:sz w:val="28"/>
          <w:szCs w:val="28"/>
        </w:rPr>
        <w:t>з</w:t>
      </w:r>
      <w:r w:rsidRPr="008B4449">
        <w:rPr>
          <w:rFonts w:ascii="Times New Roman" w:hAnsi="Times New Roman" w:cs="Times New Roman"/>
          <w:sz w:val="28"/>
          <w:szCs w:val="28"/>
        </w:rPr>
        <w:t>аказчика по договору транспортной экспедиции/договора присоединения или оказания услуг до даты отправки груж</w:t>
      </w:r>
      <w:r w:rsidR="00DA7633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 xml:space="preserve">ных вагонов по согласованной заявке </w:t>
      </w:r>
      <w:r w:rsidR="00DA7633">
        <w:rPr>
          <w:rFonts w:ascii="Times New Roman" w:hAnsi="Times New Roman" w:cs="Times New Roman"/>
          <w:sz w:val="28"/>
          <w:szCs w:val="28"/>
        </w:rPr>
        <w:t>З</w:t>
      </w:r>
      <w:r w:rsidRPr="008B4449">
        <w:rPr>
          <w:rFonts w:ascii="Times New Roman" w:hAnsi="Times New Roman" w:cs="Times New Roman"/>
          <w:sz w:val="28"/>
          <w:szCs w:val="28"/>
        </w:rPr>
        <w:t xml:space="preserve">аказчика. В этом случае Исполнитель направляет Заказчику Уведомление о подаче </w:t>
      </w:r>
      <w:r w:rsidRPr="00DA7633">
        <w:rPr>
          <w:rFonts w:ascii="Times New Roman" w:hAnsi="Times New Roman" w:cs="Times New Roman"/>
          <w:sz w:val="28"/>
          <w:szCs w:val="28"/>
        </w:rPr>
        <w:t xml:space="preserve">заявки заказчика по договору транспортной экспедиции/договора присоединения или оказания услуг (по форме Приложения № 5 к Договору). При этом все условия предоставления </w:t>
      </w:r>
      <w:r w:rsidR="00DA7633">
        <w:rPr>
          <w:rFonts w:ascii="Times New Roman" w:hAnsi="Times New Roman" w:cs="Times New Roman"/>
          <w:sz w:val="28"/>
          <w:szCs w:val="28"/>
        </w:rPr>
        <w:t>В</w:t>
      </w:r>
      <w:r w:rsidRPr="00DA7633">
        <w:rPr>
          <w:rFonts w:ascii="Times New Roman" w:hAnsi="Times New Roman" w:cs="Times New Roman"/>
          <w:sz w:val="28"/>
          <w:szCs w:val="28"/>
        </w:rPr>
        <w:t>агонов согласовываются в рамках договоров транспортной экспедиции/договора присоединения или оказания услуг.</w:t>
      </w:r>
    </w:p>
    <w:p w:rsidR="00DA7633" w:rsidRDefault="00DA7633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33">
        <w:rPr>
          <w:rFonts w:ascii="Times New Roman" w:hAnsi="Times New Roman" w:cs="Times New Roman"/>
          <w:sz w:val="28"/>
          <w:szCs w:val="28"/>
        </w:rPr>
        <w:t xml:space="preserve">В рамках исполнения Договора у Сторон не возникает права на получение процентов на сумму долга за период пользования денежными средствами в соответствии с п. 1 ст. 317.1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97A8D">
        <w:rPr>
          <w:rFonts w:ascii="Times New Roman" w:hAnsi="Times New Roman" w:cs="Times New Roman"/>
          <w:sz w:val="28"/>
          <w:szCs w:val="28"/>
        </w:rPr>
        <w:t>ражданского кодекса Российской Федерации.</w:t>
      </w:r>
    </w:p>
    <w:p w:rsidR="005854F6" w:rsidRPr="00D5270D" w:rsidRDefault="005854F6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854F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Заказчик вправе в одностороннем порядке приостановить оплату услуг по Отстою в случае наличие на дату уплаты просроченной дебиторской задолженности Исполнителя </w:t>
      </w:r>
      <w:r w:rsidR="00D92E9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перед Заказчиком </w:t>
      </w:r>
      <w:r w:rsidRPr="005854F6">
        <w:rPr>
          <w:rFonts w:ascii="Times New Roman" w:eastAsia="MS Mincho" w:hAnsi="Times New Roman" w:cs="Times New Roman"/>
          <w:color w:val="000000"/>
          <w:sz w:val="28"/>
          <w:szCs w:val="28"/>
        </w:rPr>
        <w:t>до даты погашения Исполнителем такой задолженности. В этом случае Заказчик не считается нарушившим сроки исполнения своих обязательств по Договору, а Исполнитель не приобретает права на приостановку оказания услуг по Отстою или применение иных последствий, предусмотренных для случаев неисполнения Заказчиком своих денежных обязательств.</w:t>
      </w:r>
    </w:p>
    <w:p w:rsidR="005854F6" w:rsidRPr="00DF3F93" w:rsidRDefault="00F224E1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E1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 обязан раз в квартал предоставлять Заказчику акт сверки взаимных расчётов, а также при прекращении действия Договора.</w:t>
      </w:r>
    </w:p>
    <w:p w:rsidR="00D92E97" w:rsidRPr="00F224E1" w:rsidRDefault="00D92E97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Время нахождения Вагонов на Путях отстоя по истечению срока, указанного в п. 3.1.5</w:t>
      </w:r>
      <w:r w:rsidR="00B929B1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Договора, оплате Заказчиком не подлежит.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За неисполнение и/или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Договором, включая все согласованные дополнительные соглашения и приложения к </w:t>
      </w:r>
      <w:r w:rsidR="00B929B1">
        <w:rPr>
          <w:rFonts w:ascii="Times New Roman" w:hAnsi="Times New Roman" w:cs="Times New Roman"/>
          <w:spacing w:val="2"/>
          <w:sz w:val="28"/>
          <w:szCs w:val="28"/>
        </w:rPr>
        <w:t>До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говору.</w:t>
      </w:r>
    </w:p>
    <w:p w:rsidR="008B4449" w:rsidRPr="008B4449" w:rsidRDefault="008B4449" w:rsidP="008B4449">
      <w:pPr>
        <w:pStyle w:val="a8"/>
        <w:numPr>
          <w:ilvl w:val="1"/>
          <w:numId w:val="3"/>
        </w:numPr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 w:rsidRPr="008B4449">
        <w:rPr>
          <w:b w:val="0"/>
          <w:sz w:val="28"/>
          <w:szCs w:val="28"/>
        </w:rPr>
        <w:t>Исполнитель нес</w:t>
      </w:r>
      <w:r w:rsidR="00D92E97">
        <w:rPr>
          <w:b w:val="0"/>
          <w:sz w:val="28"/>
          <w:szCs w:val="28"/>
        </w:rPr>
        <w:t>ё</w:t>
      </w:r>
      <w:r w:rsidRPr="008B4449">
        <w:rPr>
          <w:b w:val="0"/>
          <w:sz w:val="28"/>
          <w:szCs w:val="28"/>
        </w:rPr>
        <w:t xml:space="preserve">т ответственность за сохранность Вагонов, находящихся в Отстое на Путях отстоя. </w:t>
      </w:r>
      <w:r w:rsidRPr="008B4449">
        <w:rPr>
          <w:b w:val="0"/>
          <w:spacing w:val="2"/>
          <w:sz w:val="28"/>
          <w:szCs w:val="28"/>
        </w:rPr>
        <w:t>В случае повреждения или разукомплектования Вагонов на Путях отстоя</w:t>
      </w:r>
      <w:r w:rsidRPr="008B4449">
        <w:rPr>
          <w:b w:val="0"/>
          <w:spacing w:val="-6"/>
          <w:sz w:val="28"/>
          <w:szCs w:val="28"/>
        </w:rPr>
        <w:t xml:space="preserve">, </w:t>
      </w:r>
      <w:r w:rsidR="00D92E97">
        <w:rPr>
          <w:b w:val="0"/>
          <w:spacing w:val="-6"/>
          <w:sz w:val="28"/>
          <w:szCs w:val="28"/>
        </w:rPr>
        <w:t>Исполнитель</w:t>
      </w:r>
      <w:r w:rsidRPr="008B4449">
        <w:rPr>
          <w:b w:val="0"/>
          <w:sz w:val="28"/>
          <w:szCs w:val="28"/>
        </w:rPr>
        <w:t xml:space="preserve"> производит необходимый ремонт поврежд</w:t>
      </w:r>
      <w:r w:rsidR="00D92E97">
        <w:rPr>
          <w:b w:val="0"/>
          <w:sz w:val="28"/>
          <w:szCs w:val="28"/>
        </w:rPr>
        <w:t>ё</w:t>
      </w:r>
      <w:r w:rsidRPr="008B4449">
        <w:rPr>
          <w:b w:val="0"/>
          <w:sz w:val="28"/>
          <w:szCs w:val="28"/>
        </w:rPr>
        <w:t>нного имущества за свой сч</w:t>
      </w:r>
      <w:r w:rsidR="00D92E97">
        <w:rPr>
          <w:b w:val="0"/>
          <w:sz w:val="28"/>
          <w:szCs w:val="28"/>
        </w:rPr>
        <w:t>ё</w:t>
      </w:r>
      <w:r w:rsidRPr="008B4449">
        <w:rPr>
          <w:b w:val="0"/>
          <w:sz w:val="28"/>
          <w:szCs w:val="28"/>
        </w:rPr>
        <w:t xml:space="preserve">т, включая платежи </w:t>
      </w:r>
      <w:r w:rsidRPr="008B4449">
        <w:rPr>
          <w:b w:val="0"/>
          <w:spacing w:val="2"/>
          <w:sz w:val="28"/>
          <w:szCs w:val="28"/>
        </w:rPr>
        <w:t>за перевозку Вагонов к месту ремонта и обратно, или возмещает указанные расходы Заказчику.</w:t>
      </w:r>
      <w:r w:rsidR="004C654E">
        <w:rPr>
          <w:b w:val="0"/>
          <w:spacing w:val="2"/>
          <w:sz w:val="28"/>
          <w:szCs w:val="28"/>
        </w:rPr>
        <w:t xml:space="preserve"> Исполнитель возмещает Заказчику в том числе убытки, хотя фактически и не понесённые Заказчиком, но подлежащие несению последним при ремонте Вагонов.</w:t>
      </w:r>
    </w:p>
    <w:p w:rsidR="008B4449" w:rsidRPr="008B4449" w:rsidRDefault="008B4449" w:rsidP="008B4449">
      <w:pPr>
        <w:pStyle w:val="a8"/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 w:rsidRPr="008B4449">
        <w:rPr>
          <w:b w:val="0"/>
          <w:spacing w:val="2"/>
          <w:sz w:val="28"/>
          <w:szCs w:val="28"/>
        </w:rPr>
        <w:t>Определение ремонтопригодности и объема восстановления Вагонов производится специализированными предприятиями</w:t>
      </w:r>
      <w:r w:rsidR="00F36320">
        <w:rPr>
          <w:b w:val="0"/>
          <w:spacing w:val="2"/>
          <w:sz w:val="28"/>
          <w:szCs w:val="28"/>
        </w:rPr>
        <w:t>, в том числе определение ремонтопригодности может осуществляться в Рефрижераторном вагонном депо «Троицк» - филиале АО «Рефсервис»</w:t>
      </w:r>
      <w:r w:rsidRPr="008B4449">
        <w:rPr>
          <w:b w:val="0"/>
          <w:spacing w:val="2"/>
          <w:sz w:val="28"/>
          <w:szCs w:val="28"/>
        </w:rPr>
        <w:t>.</w:t>
      </w:r>
    </w:p>
    <w:p w:rsidR="004C654E" w:rsidRDefault="008B4449" w:rsidP="008B4449">
      <w:pPr>
        <w:pStyle w:val="a8"/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 w:rsidRPr="008B4449">
        <w:rPr>
          <w:b w:val="0"/>
          <w:spacing w:val="2"/>
          <w:sz w:val="28"/>
          <w:szCs w:val="28"/>
        </w:rPr>
        <w:t>Возмещение указанных расходов Заказчика осуществляется Исполнителем в течение 10 (десяти) календарных дней с момента предъявления Заказчиком документов, подтверждающих сумму понес</w:t>
      </w:r>
      <w:r w:rsidR="00311271">
        <w:rPr>
          <w:b w:val="0"/>
          <w:spacing w:val="2"/>
          <w:sz w:val="28"/>
          <w:szCs w:val="28"/>
        </w:rPr>
        <w:t>ё</w:t>
      </w:r>
      <w:r w:rsidRPr="008B4449">
        <w:rPr>
          <w:b w:val="0"/>
          <w:spacing w:val="2"/>
          <w:sz w:val="28"/>
          <w:szCs w:val="28"/>
        </w:rPr>
        <w:t>нных</w:t>
      </w:r>
      <w:r w:rsidR="00311271">
        <w:rPr>
          <w:b w:val="0"/>
          <w:spacing w:val="2"/>
          <w:sz w:val="28"/>
          <w:szCs w:val="28"/>
        </w:rPr>
        <w:t xml:space="preserve"> или предстоящих</w:t>
      </w:r>
      <w:r w:rsidRPr="008B4449">
        <w:rPr>
          <w:b w:val="0"/>
          <w:spacing w:val="2"/>
          <w:sz w:val="28"/>
          <w:szCs w:val="28"/>
        </w:rPr>
        <w:t xml:space="preserve"> расходов</w:t>
      </w:r>
      <w:r w:rsidR="00311271">
        <w:rPr>
          <w:b w:val="0"/>
          <w:spacing w:val="2"/>
          <w:sz w:val="28"/>
          <w:szCs w:val="28"/>
        </w:rPr>
        <w:t xml:space="preserve"> на восстановление Вагонов</w:t>
      </w:r>
      <w:r w:rsidRPr="008B4449">
        <w:rPr>
          <w:b w:val="0"/>
          <w:spacing w:val="2"/>
          <w:sz w:val="28"/>
          <w:szCs w:val="28"/>
        </w:rPr>
        <w:t>.</w:t>
      </w:r>
    </w:p>
    <w:p w:rsidR="008B4449" w:rsidRPr="008B4449" w:rsidRDefault="004C654E" w:rsidP="008B4449">
      <w:pPr>
        <w:pStyle w:val="a8"/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Кроме того, Исполнитель уплачивает Заказчику неустойку в размере, указанном в п. 5.</w:t>
      </w:r>
      <w:r w:rsidR="00B929B1">
        <w:rPr>
          <w:b w:val="0"/>
          <w:spacing w:val="2"/>
          <w:sz w:val="28"/>
          <w:szCs w:val="28"/>
        </w:rPr>
        <w:t>3</w:t>
      </w:r>
      <w:r>
        <w:rPr>
          <w:b w:val="0"/>
          <w:spacing w:val="2"/>
          <w:sz w:val="28"/>
          <w:szCs w:val="28"/>
        </w:rPr>
        <w:t>. Договора, за каждый день, начиная со дня повреждения Вагона, по день его выпуска из ремонтного предприятия после осуществления ремонтных работ.</w:t>
      </w:r>
    </w:p>
    <w:p w:rsidR="008B4449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4449">
        <w:rPr>
          <w:rFonts w:ascii="Times New Roman" w:hAnsi="Times New Roman" w:cs="Times New Roman"/>
          <w:spacing w:val="2"/>
          <w:sz w:val="28"/>
          <w:szCs w:val="28"/>
        </w:rPr>
        <w:t>При невозможности восстановления Вагонов Исполнитель в течение 30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(тридцати) календарных дней от даты получения соответствующего требования Заказчика выплачивает Заказчику рыночную стоимость Вагонов или передает в собственность Заказчика равноценные вагоны. Для оценки рыночной стоимости вагонов Стороны привлекают независимого оценщика. 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Расходы по оплате стоимости услуг по проведению оценки несет Исполнитель.</w:t>
      </w:r>
    </w:p>
    <w:p w:rsidR="004C654E" w:rsidRPr="004C654E" w:rsidRDefault="004C654E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 этом</w:t>
      </w:r>
      <w:r w:rsidRPr="004C654E">
        <w:rPr>
          <w:rFonts w:ascii="Times New Roman" w:hAnsi="Times New Roman" w:cs="Times New Roman"/>
          <w:spacing w:val="2"/>
          <w:sz w:val="28"/>
          <w:szCs w:val="28"/>
        </w:rPr>
        <w:t>, Исполнитель уплачивает Заказчику неустойку в размере, указанном в п. 5.</w:t>
      </w:r>
      <w:r w:rsidR="00B929B1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4C654E">
        <w:rPr>
          <w:rFonts w:ascii="Times New Roman" w:hAnsi="Times New Roman" w:cs="Times New Roman"/>
          <w:spacing w:val="2"/>
          <w:sz w:val="28"/>
          <w:szCs w:val="28"/>
        </w:rPr>
        <w:t xml:space="preserve">. Договора, за каждый день, начиная со дня </w:t>
      </w:r>
      <w:r>
        <w:rPr>
          <w:rFonts w:ascii="Times New Roman" w:hAnsi="Times New Roman" w:cs="Times New Roman"/>
          <w:spacing w:val="2"/>
          <w:sz w:val="28"/>
          <w:szCs w:val="28"/>
        </w:rPr>
        <w:t>признания невозможности восстановления Вагона или его гиб</w:t>
      </w:r>
      <w:r w:rsidR="004A5475"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ли по день уплаты Исполнителем Заказчику рыночной стоимости Вагона или предоставления аналогичного Вагона в собственность.</w:t>
      </w:r>
    </w:p>
    <w:p w:rsidR="008B4449" w:rsidRPr="006E7318" w:rsidRDefault="008B4449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pacing w:val="2"/>
          <w:sz w:val="28"/>
          <w:szCs w:val="28"/>
        </w:rPr>
        <w:t>В случае нарушения Исполнителем п. 3.1.5. Договора в части сроков отправления Вагонов из отстоя и п. 3.1.</w:t>
      </w:r>
      <w:r w:rsidR="00B929B1" w:rsidRPr="006E7318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B929B1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. Договора в части количества выводимых Вагонов в сутки, Исполнитель уплачивает штраф в размере 2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 50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две тысячи пятьсот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 xml:space="preserve">) рублей за просрочку отправки одного Вагона 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за каждые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 xml:space="preserve"> сутки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 xml:space="preserve"> просрочки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B4449" w:rsidRDefault="008B4449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В случае предоставления Исполнителем Заказчику недостоверных заверений, </w:t>
      </w:r>
      <w:r w:rsidRPr="00DF3F9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proofErr w:type="spellStart"/>
      <w:r w:rsidRPr="00DF3F93">
        <w:rPr>
          <w:rFonts w:ascii="Times New Roman" w:hAnsi="Times New Roman" w:cs="Times New Roman"/>
          <w:sz w:val="28"/>
          <w:szCs w:val="28"/>
        </w:rPr>
        <w:t>п</w:t>
      </w:r>
      <w:r w:rsidR="000C19C9" w:rsidRPr="00DF3F93">
        <w:rPr>
          <w:rFonts w:ascii="Times New Roman" w:hAnsi="Times New Roman" w:cs="Times New Roman"/>
          <w:sz w:val="28"/>
          <w:szCs w:val="28"/>
        </w:rPr>
        <w:t>.</w:t>
      </w:r>
      <w:r w:rsidRPr="00DF3F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F3F93">
        <w:rPr>
          <w:rFonts w:ascii="Times New Roman" w:hAnsi="Times New Roman" w:cs="Times New Roman"/>
          <w:sz w:val="28"/>
          <w:szCs w:val="28"/>
        </w:rPr>
        <w:t xml:space="preserve">. 2.3., </w:t>
      </w:r>
      <w:r w:rsidR="00311271" w:rsidRPr="00DF3F93">
        <w:rPr>
          <w:rFonts w:ascii="Times New Roman" w:hAnsi="Times New Roman" w:cs="Times New Roman"/>
          <w:sz w:val="28"/>
          <w:szCs w:val="28"/>
        </w:rPr>
        <w:t>9</w:t>
      </w:r>
      <w:r w:rsidRPr="00DF3F93">
        <w:rPr>
          <w:rFonts w:ascii="Times New Roman" w:hAnsi="Times New Roman" w:cs="Times New Roman"/>
          <w:sz w:val="28"/>
          <w:szCs w:val="28"/>
        </w:rPr>
        <w:t xml:space="preserve">.10. </w:t>
      </w:r>
      <w:r w:rsidRPr="006E7318">
        <w:rPr>
          <w:rFonts w:ascii="Times New Roman" w:hAnsi="Times New Roman" w:cs="Times New Roman"/>
          <w:sz w:val="28"/>
          <w:szCs w:val="28"/>
        </w:rPr>
        <w:t>Договора, Исполнитель обязуется по требованию Заказчика возместить убытки, вызванные недостоверностью предоставленных заверений.</w:t>
      </w:r>
    </w:p>
    <w:p w:rsidR="00311271" w:rsidRDefault="00311271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Исполнитель является субъектом малого или среднего предпринимательства, в случае нарушения Исполнителем срока предоставления документов, указанных в п. 4.7. Договора, Исполнитель уплачивает Заказчику штраф в размере 2,3 % от стоимости услуг, подтверждённых </w:t>
      </w:r>
      <w:r w:rsidR="004C654E">
        <w:rPr>
          <w:rFonts w:ascii="Times New Roman" w:hAnsi="Times New Roman" w:cs="Times New Roman"/>
          <w:sz w:val="28"/>
          <w:szCs w:val="28"/>
        </w:rPr>
        <w:t xml:space="preserve">такими </w:t>
      </w:r>
      <w:r>
        <w:rPr>
          <w:rFonts w:ascii="Times New Roman" w:hAnsi="Times New Roman" w:cs="Times New Roman"/>
          <w:sz w:val="28"/>
          <w:szCs w:val="28"/>
        </w:rPr>
        <w:t>документами, предоставленными в нарушение установленного п. 4.7. Договора срока, в течение 10 (десяти) календарных дней с даты предъявления Заказчиком соответствующего требования в письменной форме.</w:t>
      </w:r>
    </w:p>
    <w:p w:rsidR="00311271" w:rsidRDefault="00152D73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AC6">
        <w:rPr>
          <w:rFonts w:ascii="Times New Roman" w:hAnsi="Times New Roman" w:cs="Times New Roman"/>
          <w:sz w:val="28"/>
          <w:szCs w:val="28"/>
        </w:rPr>
        <w:t>В случае уступки прав и/или обязанностей Исполнителем по Договору в нарушение требований п</w:t>
      </w:r>
      <w:r w:rsidR="004C654E">
        <w:rPr>
          <w:rFonts w:ascii="Times New Roman" w:hAnsi="Times New Roman" w:cs="Times New Roman"/>
          <w:sz w:val="28"/>
          <w:szCs w:val="28"/>
        </w:rPr>
        <w:t>.</w:t>
      </w:r>
      <w:r w:rsidRPr="00513AC6">
        <w:rPr>
          <w:rFonts w:ascii="Times New Roman" w:hAnsi="Times New Roman" w:cs="Times New Roman"/>
          <w:sz w:val="28"/>
          <w:szCs w:val="28"/>
        </w:rPr>
        <w:t xml:space="preserve"> 9.1</w:t>
      </w:r>
      <w:r w:rsidR="00B929B1">
        <w:rPr>
          <w:rFonts w:ascii="Times New Roman" w:hAnsi="Times New Roman" w:cs="Times New Roman"/>
          <w:sz w:val="28"/>
          <w:szCs w:val="28"/>
        </w:rPr>
        <w:t>1</w:t>
      </w:r>
      <w:r w:rsidRPr="00513AC6">
        <w:rPr>
          <w:rFonts w:ascii="Times New Roman" w:hAnsi="Times New Roman" w:cs="Times New Roman"/>
          <w:sz w:val="28"/>
          <w:szCs w:val="28"/>
        </w:rPr>
        <w:t>. Договора, в том числе передачи права требования в рамках договора финансирования под уступку денежного требования (факторинга) Исполнитель уплачивает Заказчику штраф в размере 20% от суммы (стоимости) уступленного требования (обязательства), но в любом случае не менее размера убытков Заказчика, вызванных указанным обстоятельством.</w:t>
      </w:r>
    </w:p>
    <w:p w:rsidR="00152D73" w:rsidRDefault="00152D73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AC6">
        <w:rPr>
          <w:rFonts w:ascii="Times New Roman" w:hAnsi="Times New Roman" w:cs="Times New Roman"/>
          <w:sz w:val="28"/>
          <w:szCs w:val="28"/>
        </w:rPr>
        <w:t>В случае нарушения обязательств, указанных в п. 3.1.1</w:t>
      </w:r>
      <w:r w:rsidR="00B929B1">
        <w:rPr>
          <w:rFonts w:ascii="Times New Roman" w:hAnsi="Times New Roman" w:cs="Times New Roman"/>
          <w:sz w:val="28"/>
          <w:szCs w:val="28"/>
        </w:rPr>
        <w:t>4</w:t>
      </w:r>
      <w:r w:rsidRPr="00513AC6">
        <w:rPr>
          <w:rFonts w:ascii="Times New Roman" w:hAnsi="Times New Roman" w:cs="Times New Roman"/>
          <w:sz w:val="28"/>
          <w:szCs w:val="28"/>
        </w:rPr>
        <w:t>. Договора, Исполнитель по требованию Заказчика уплачивает неустойку в размере 500 000 (Пятьсот тысяч) рублей. Сверх неустойки Исполнитель возмещает Заказчику убытки последнего, вызванные нарушением Исполнителем п. </w:t>
      </w:r>
      <w:r w:rsidR="004C654E">
        <w:rPr>
          <w:rFonts w:ascii="Times New Roman" w:hAnsi="Times New Roman" w:cs="Times New Roman"/>
          <w:sz w:val="28"/>
          <w:szCs w:val="28"/>
        </w:rPr>
        <w:t>3.1.1</w:t>
      </w:r>
      <w:r w:rsidR="00B929B1">
        <w:rPr>
          <w:rFonts w:ascii="Times New Roman" w:hAnsi="Times New Roman" w:cs="Times New Roman"/>
          <w:sz w:val="28"/>
          <w:szCs w:val="28"/>
        </w:rPr>
        <w:t>4</w:t>
      </w:r>
      <w:r w:rsidRPr="00513AC6">
        <w:rPr>
          <w:rFonts w:ascii="Times New Roman" w:hAnsi="Times New Roman" w:cs="Times New Roman"/>
          <w:sz w:val="28"/>
          <w:szCs w:val="28"/>
        </w:rPr>
        <w:t>. Договора.</w:t>
      </w:r>
    </w:p>
    <w:p w:rsidR="004C654E" w:rsidRPr="006E7318" w:rsidRDefault="00DF3F93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Заказчиком сроков оплаты услуг Исполнителя Заказчик по письменному требованию </w:t>
      </w:r>
      <w:r w:rsidR="00B92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сполнителя уплачивает пеню в размере 0,01% от суммы задолженности за каждый день просрочки платежа, но не более 10 % от суммы задолженности.</w:t>
      </w:r>
    </w:p>
    <w:p w:rsidR="008B4449" w:rsidRPr="006E7318" w:rsidRDefault="007109C1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:rsidR="008B4449" w:rsidRPr="006E7318" w:rsidRDefault="008B4449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</w:t>
      </w:r>
      <w:r w:rsidR="00152D73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E7318">
        <w:rPr>
          <w:rFonts w:ascii="Times New Roman" w:hAnsi="Times New Roman" w:cs="Times New Roman"/>
          <w:sz w:val="28"/>
          <w:szCs w:val="28"/>
        </w:rPr>
        <w:t>обязательств по Договору, если это неисполнение явилось следствием действия обстоятельств непреодолимой силы военных действий, террористических актов, забастовок, землетрясений, пожаров, наводнений и других стихийных бедствий или принятием Правительством Российской Федерации или иными компетентными государственными органами правовых актов, делающих невозможным исполнение настоящего Договора. Это условие действительно только в случае предоставления подтверждающих документов, выданных компетентными органами и выполнения условий, указанных в п. 6.2</w:t>
      </w:r>
      <w:r w:rsidR="00902769">
        <w:rPr>
          <w:rFonts w:ascii="Times New Roman" w:hAnsi="Times New Roman" w:cs="Times New Roman"/>
          <w:sz w:val="28"/>
          <w:szCs w:val="28"/>
        </w:rPr>
        <w:t>.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4449" w:rsidRPr="006E7318" w:rsidRDefault="008B4449" w:rsidP="006E7318">
      <w:pPr>
        <w:pStyle w:val="ConsNormal"/>
        <w:widowControl/>
        <w:numPr>
          <w:ilvl w:val="1"/>
          <w:numId w:val="3"/>
        </w:num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При наступлении обстоятельств, указанных в п. 6.1</w:t>
      </w:r>
      <w:r w:rsidR="00902769">
        <w:rPr>
          <w:rFonts w:ascii="Times New Roman" w:hAnsi="Times New Roman" w:cs="Times New Roman"/>
          <w:sz w:val="28"/>
          <w:szCs w:val="28"/>
        </w:rPr>
        <w:t>.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Договора, Сторона</w:t>
      </w:r>
      <w:r w:rsidR="00902769">
        <w:rPr>
          <w:rFonts w:ascii="Times New Roman" w:hAnsi="Times New Roman" w:cs="Times New Roman"/>
          <w:sz w:val="28"/>
          <w:szCs w:val="28"/>
        </w:rPr>
        <w:t>, для которой наступили такие обстоятельства,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должна в течение 10</w:t>
      </w:r>
      <w:r w:rsidR="000B750E">
        <w:rPr>
          <w:rFonts w:ascii="Times New Roman" w:hAnsi="Times New Roman" w:cs="Times New Roman"/>
          <w:sz w:val="28"/>
          <w:szCs w:val="28"/>
        </w:rPr>
        <w:t> </w:t>
      </w:r>
      <w:r w:rsidRPr="006E7318">
        <w:rPr>
          <w:rFonts w:ascii="Times New Roman" w:hAnsi="Times New Roman" w:cs="Times New Roman"/>
          <w:sz w:val="28"/>
          <w:szCs w:val="28"/>
        </w:rPr>
        <w:t>(десяти) календарных дней известить о них в письменном виде другую Сторону.</w:t>
      </w:r>
    </w:p>
    <w:p w:rsidR="008B4449" w:rsidRPr="006E7318" w:rsidRDefault="008B4449" w:rsidP="006E7318">
      <w:pPr>
        <w:pStyle w:val="Con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Если Сторона не направит или несвоевременно направит указанное извещение, она обязана возместить второй Стороне понесенные ею убытки</w:t>
      </w:r>
      <w:r w:rsidR="00902769">
        <w:rPr>
          <w:rFonts w:ascii="Times New Roman" w:hAnsi="Times New Roman" w:cs="Times New Roman"/>
          <w:sz w:val="28"/>
          <w:szCs w:val="28"/>
        </w:rPr>
        <w:t xml:space="preserve">, вызванные таким </w:t>
      </w:r>
      <w:proofErr w:type="spellStart"/>
      <w:r w:rsidR="00902769">
        <w:rPr>
          <w:rFonts w:ascii="Times New Roman" w:hAnsi="Times New Roman" w:cs="Times New Roman"/>
          <w:sz w:val="28"/>
          <w:szCs w:val="28"/>
        </w:rPr>
        <w:t>неизвещением</w:t>
      </w:r>
      <w:proofErr w:type="spellEnd"/>
      <w:r w:rsidRPr="006E7318">
        <w:rPr>
          <w:rFonts w:ascii="Times New Roman" w:hAnsi="Times New Roman" w:cs="Times New Roman"/>
          <w:sz w:val="28"/>
          <w:szCs w:val="28"/>
        </w:rPr>
        <w:t>.</w:t>
      </w:r>
    </w:p>
    <w:p w:rsidR="008B4449" w:rsidRPr="006E7318" w:rsidRDefault="008B4449" w:rsidP="006E7318">
      <w:pPr>
        <w:pStyle w:val="ConsNormal"/>
        <w:widowControl/>
        <w:numPr>
          <w:ilvl w:val="1"/>
          <w:numId w:val="3"/>
        </w:num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В случаях наступления обстоятельств, предусмотренных в </w:t>
      </w:r>
      <w:r w:rsidR="000B750E" w:rsidRPr="006E7318">
        <w:rPr>
          <w:rFonts w:ascii="Times New Roman" w:hAnsi="Times New Roman" w:cs="Times New Roman"/>
          <w:sz w:val="28"/>
          <w:szCs w:val="28"/>
        </w:rPr>
        <w:t>п</w:t>
      </w:r>
      <w:r w:rsidR="000B750E">
        <w:rPr>
          <w:rFonts w:ascii="Times New Roman" w:hAnsi="Times New Roman" w:cs="Times New Roman"/>
          <w:sz w:val="28"/>
          <w:szCs w:val="28"/>
        </w:rPr>
        <w:t>.</w:t>
      </w:r>
      <w:r w:rsidR="005C5B56">
        <w:rPr>
          <w:rFonts w:ascii="Times New Roman" w:hAnsi="Times New Roman" w:cs="Times New Roman"/>
          <w:sz w:val="28"/>
          <w:szCs w:val="28"/>
        </w:rPr>
        <w:t> </w:t>
      </w:r>
      <w:r w:rsidRPr="006E7318">
        <w:rPr>
          <w:rFonts w:ascii="Times New Roman" w:hAnsi="Times New Roman" w:cs="Times New Roman"/>
          <w:sz w:val="28"/>
          <w:szCs w:val="28"/>
        </w:rPr>
        <w:t>6.1</w:t>
      </w:r>
      <w:r w:rsidR="00902769">
        <w:rPr>
          <w:rFonts w:ascii="Times New Roman" w:hAnsi="Times New Roman" w:cs="Times New Roman"/>
          <w:sz w:val="28"/>
          <w:szCs w:val="28"/>
        </w:rPr>
        <w:t>.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Договора, срок </w:t>
      </w:r>
      <w:r w:rsidR="00B929B1">
        <w:rPr>
          <w:rFonts w:ascii="Times New Roman" w:hAnsi="Times New Roman" w:cs="Times New Roman"/>
          <w:sz w:val="28"/>
          <w:szCs w:val="28"/>
        </w:rPr>
        <w:t>исполнения</w:t>
      </w:r>
      <w:r w:rsidR="00B929B1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>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Если наступившие обстоятельства и их последствия продолжают действовать более двух месяцев подряд, Стороны проводят дополнительные переговоры для выявления приемлемых альтернативных способов исполнения Договора.</w:t>
      </w:r>
    </w:p>
    <w:p w:rsidR="000B750E" w:rsidRPr="000B750E" w:rsidRDefault="000B750E" w:rsidP="000B750E">
      <w:pPr>
        <w:pStyle w:val="a3"/>
        <w:numPr>
          <w:ilvl w:val="0"/>
          <w:numId w:val="3"/>
        </w:numPr>
        <w:spacing w:after="0" w:line="360" w:lineRule="exact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0E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0B750E" w:rsidRPr="000B750E" w:rsidRDefault="000B750E" w:rsidP="000B750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50E">
        <w:rPr>
          <w:rFonts w:ascii="Times New Roman" w:hAnsi="Times New Roman" w:cs="Times New Roman"/>
          <w:sz w:val="28"/>
          <w:szCs w:val="28"/>
        </w:rPr>
        <w:t>Стороны разрешают все споры в претензионном порядке. Срок рассмотрения претензии – не более 15 (пятнадцать) календарных дней с момента получения.</w:t>
      </w:r>
    </w:p>
    <w:p w:rsidR="000B750E" w:rsidRPr="000B750E" w:rsidRDefault="000B750E" w:rsidP="000B750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50E">
        <w:rPr>
          <w:rFonts w:ascii="Times New Roman" w:hAnsi="Times New Roman" w:cs="Times New Roman"/>
          <w:sz w:val="28"/>
          <w:szCs w:val="28"/>
        </w:rPr>
        <w:t>Если Новогодние каникулы и Рождество Христово (статья 112 Трудового кодекса Российской Федерации) приходятся на срок рассмотрения претензии, этот срок увеличивается на пять календарных дней.</w:t>
      </w:r>
    </w:p>
    <w:p w:rsidR="000B750E" w:rsidRPr="00152D73" w:rsidRDefault="000B750E" w:rsidP="00152D73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D73">
        <w:rPr>
          <w:rFonts w:ascii="Times New Roman" w:hAnsi="Times New Roman" w:cs="Times New Roman"/>
          <w:sz w:val="28"/>
          <w:szCs w:val="28"/>
        </w:rPr>
        <w:t xml:space="preserve">Поступлением оригинала претензии </w:t>
      </w:r>
      <w:r w:rsidR="00152D73">
        <w:rPr>
          <w:rFonts w:ascii="Times New Roman" w:hAnsi="Times New Roman" w:cs="Times New Roman"/>
          <w:sz w:val="28"/>
          <w:szCs w:val="28"/>
        </w:rPr>
        <w:t xml:space="preserve">посредством почтовой связи </w:t>
      </w:r>
      <w:r w:rsidRPr="00152D73">
        <w:rPr>
          <w:rFonts w:ascii="Times New Roman" w:hAnsi="Times New Roman" w:cs="Times New Roman"/>
          <w:sz w:val="28"/>
          <w:szCs w:val="28"/>
        </w:rPr>
        <w:t>считается её доставка в почтовое отделение, обслуживающее юридический/почтовый адрес Стороны-получателя, – согласно информации с сайта Почты России (www.pochta.ru) либо с сайта иной организации почтовой связи.</w:t>
      </w:r>
    </w:p>
    <w:p w:rsidR="000B750E" w:rsidRPr="000B750E" w:rsidRDefault="000B750E" w:rsidP="000B750E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50E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в претензионном порядке, то они передаются заинтересованной Стороной на рассмотрение в Арбитражный суд Московской области.</w:t>
      </w:r>
    </w:p>
    <w:p w:rsidR="008B4449" w:rsidRPr="000B750E" w:rsidRDefault="008B4449" w:rsidP="000B750E">
      <w:pPr>
        <w:pStyle w:val="a3"/>
        <w:numPr>
          <w:ilvl w:val="0"/>
          <w:numId w:val="3"/>
        </w:num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0E">
        <w:rPr>
          <w:rFonts w:ascii="Times New Roman" w:hAnsi="Times New Roman" w:cs="Times New Roman"/>
          <w:b/>
          <w:sz w:val="28"/>
          <w:szCs w:val="28"/>
        </w:rPr>
        <w:t>Антикоррупционная оговорка</w:t>
      </w:r>
    </w:p>
    <w:p w:rsidR="008B4449" w:rsidRPr="006E7318" w:rsidRDefault="008B4449" w:rsidP="000B750E">
      <w:pPr>
        <w:pStyle w:val="Text"/>
        <w:numPr>
          <w:ilvl w:val="1"/>
          <w:numId w:val="3"/>
        </w:numPr>
        <w:spacing w:after="0" w:line="360" w:lineRule="exact"/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6E7318">
        <w:rPr>
          <w:sz w:val="28"/>
          <w:szCs w:val="28"/>
          <w:lang w:val="ru-RU" w:eastAsia="ru-RU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B4449" w:rsidRPr="006E7318" w:rsidRDefault="008B4449" w:rsidP="000B750E">
      <w:pPr>
        <w:pStyle w:val="Text"/>
        <w:widowControl w:val="0"/>
        <w:numPr>
          <w:ilvl w:val="1"/>
          <w:numId w:val="3"/>
        </w:numPr>
        <w:spacing w:after="0" w:line="360" w:lineRule="exact"/>
        <w:ind w:firstLine="708"/>
        <w:jc w:val="both"/>
        <w:rPr>
          <w:sz w:val="28"/>
          <w:szCs w:val="28"/>
          <w:lang w:val="ru-RU" w:eastAsia="ru-RU"/>
        </w:rPr>
      </w:pPr>
      <w:r w:rsidRPr="006E7318">
        <w:rPr>
          <w:sz w:val="28"/>
          <w:szCs w:val="28"/>
          <w:lang w:val="ru-RU"/>
        </w:rPr>
        <w:t xml:space="preserve"> </w:t>
      </w:r>
      <w:r w:rsidRPr="006E7318">
        <w:rPr>
          <w:sz w:val="28"/>
          <w:szCs w:val="28"/>
          <w:lang w:val="ru-RU" w:eastAsia="ru-RU"/>
        </w:rPr>
        <w:t>В случае возникновения у Стороны подозрений, что произошло или может произойти нарушение каких</w:t>
      </w:r>
      <w:r w:rsidRPr="006E7318">
        <w:rPr>
          <w:sz w:val="28"/>
          <w:szCs w:val="28"/>
          <w:lang w:val="ru-RU"/>
        </w:rPr>
        <w:t>–</w:t>
      </w:r>
      <w:r w:rsidRPr="006E7318">
        <w:rPr>
          <w:sz w:val="28"/>
          <w:szCs w:val="28"/>
          <w:lang w:val="ru-RU" w:eastAsia="ru-RU"/>
        </w:rPr>
        <w:t xml:space="preserve">либо положений п. </w:t>
      </w:r>
      <w:r w:rsidR="000B750E">
        <w:rPr>
          <w:sz w:val="28"/>
          <w:szCs w:val="28"/>
          <w:lang w:val="ru-RU" w:eastAsia="ru-RU"/>
        </w:rPr>
        <w:t>8</w:t>
      </w:r>
      <w:r w:rsidRPr="006E7318">
        <w:rPr>
          <w:sz w:val="28"/>
          <w:szCs w:val="28"/>
          <w:lang w:val="ru-RU" w:eastAsia="ru-RU"/>
        </w:rPr>
        <w:t xml:space="preserve">.1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</w:t>
      </w:r>
      <w:r w:rsidR="000B750E">
        <w:rPr>
          <w:sz w:val="28"/>
          <w:szCs w:val="28"/>
          <w:lang w:val="ru-RU" w:eastAsia="ru-RU"/>
        </w:rPr>
        <w:t>8</w:t>
      </w:r>
      <w:r w:rsidRPr="006E7318">
        <w:rPr>
          <w:sz w:val="28"/>
          <w:szCs w:val="28"/>
          <w:lang w:val="ru-RU" w:eastAsia="ru-RU"/>
        </w:rPr>
        <w:t xml:space="preserve">.1 Договора другой Стороной, её аффилированными лицами, работниками или посредниками. </w:t>
      </w:r>
    </w:p>
    <w:p w:rsidR="008B4449" w:rsidRPr="006E7318" w:rsidRDefault="008B4449" w:rsidP="006E7318">
      <w:pPr>
        <w:pStyle w:val="Text"/>
        <w:spacing w:after="0" w:line="360" w:lineRule="exact"/>
        <w:ind w:firstLine="708"/>
        <w:jc w:val="both"/>
        <w:rPr>
          <w:sz w:val="28"/>
          <w:szCs w:val="28"/>
          <w:lang w:val="ru-RU" w:eastAsia="ru-RU"/>
        </w:rPr>
      </w:pPr>
      <w:r w:rsidRPr="006E7318">
        <w:rPr>
          <w:sz w:val="28"/>
          <w:szCs w:val="28"/>
          <w:lang w:val="ru-RU" w:eastAsia="ru-RU"/>
        </w:rPr>
        <w:t>Каналы уведомления Исполнителя о нарушениях каких-либо положений п.</w:t>
      </w:r>
      <w:r w:rsidR="00152D73">
        <w:rPr>
          <w:sz w:val="28"/>
          <w:szCs w:val="28"/>
          <w:lang w:val="ru-RU" w:eastAsia="ru-RU"/>
        </w:rPr>
        <w:t xml:space="preserve"> 8</w:t>
      </w:r>
      <w:r w:rsidRPr="006E7318">
        <w:rPr>
          <w:sz w:val="28"/>
          <w:szCs w:val="28"/>
          <w:lang w:val="ru-RU" w:eastAsia="ru-RU"/>
        </w:rPr>
        <w:t xml:space="preserve">.1. </w:t>
      </w:r>
      <w:r w:rsidRPr="00DF3F93">
        <w:rPr>
          <w:sz w:val="28"/>
          <w:szCs w:val="28"/>
          <w:lang w:val="ru-RU" w:eastAsia="ru-RU"/>
        </w:rPr>
        <w:t>Договора: (________) __________, официальный сайт _________ (</w:t>
      </w:r>
      <w:r w:rsidRPr="006E7318">
        <w:rPr>
          <w:sz w:val="28"/>
          <w:szCs w:val="28"/>
          <w:lang w:val="ru-RU" w:eastAsia="ru-RU"/>
        </w:rPr>
        <w:t>для заполнения специальной формы).</w:t>
      </w:r>
    </w:p>
    <w:p w:rsidR="008B4449" w:rsidRPr="006E7318" w:rsidRDefault="008B4449" w:rsidP="006E7318">
      <w:pPr>
        <w:pStyle w:val="Text"/>
        <w:spacing w:after="0" w:line="360" w:lineRule="exact"/>
        <w:ind w:firstLine="708"/>
        <w:jc w:val="both"/>
        <w:rPr>
          <w:sz w:val="28"/>
          <w:szCs w:val="28"/>
          <w:lang w:val="ru-RU" w:eastAsia="ru-RU"/>
        </w:rPr>
      </w:pPr>
      <w:r w:rsidRPr="006E7318">
        <w:rPr>
          <w:sz w:val="28"/>
          <w:szCs w:val="28"/>
          <w:lang w:val="ru-RU" w:eastAsia="ru-RU"/>
        </w:rPr>
        <w:t xml:space="preserve">Каналы уведомления </w:t>
      </w:r>
      <w:r w:rsidR="00152D73">
        <w:rPr>
          <w:sz w:val="28"/>
          <w:szCs w:val="28"/>
          <w:lang w:val="ru-RU" w:eastAsia="ru-RU"/>
        </w:rPr>
        <w:t>Заказчика</w:t>
      </w:r>
      <w:r w:rsidRPr="006E7318">
        <w:rPr>
          <w:sz w:val="28"/>
          <w:szCs w:val="28"/>
          <w:lang w:val="ru-RU" w:eastAsia="ru-RU"/>
        </w:rPr>
        <w:t xml:space="preserve"> о нарушениях каких-либо положений п.</w:t>
      </w:r>
      <w:r w:rsidR="00152D73">
        <w:rPr>
          <w:sz w:val="28"/>
          <w:szCs w:val="28"/>
          <w:lang w:val="ru-RU" w:eastAsia="ru-RU"/>
        </w:rPr>
        <w:t> 8</w:t>
      </w:r>
      <w:r w:rsidRPr="006E7318">
        <w:rPr>
          <w:sz w:val="28"/>
          <w:szCs w:val="28"/>
          <w:lang w:val="ru-RU" w:eastAsia="ru-RU"/>
        </w:rPr>
        <w:t xml:space="preserve">.1. Договора: (499) 262-99-88, </w:t>
      </w:r>
      <w:r w:rsidRPr="006E7318">
        <w:rPr>
          <w:sz w:val="28"/>
          <w:szCs w:val="28"/>
          <w:lang w:eastAsia="ru-RU"/>
        </w:rPr>
        <w:t>e</w:t>
      </w:r>
      <w:r w:rsidRPr="006E7318">
        <w:rPr>
          <w:sz w:val="28"/>
          <w:szCs w:val="28"/>
          <w:lang w:val="ru-RU" w:eastAsia="ru-RU"/>
        </w:rPr>
        <w:t>-</w:t>
      </w:r>
      <w:r w:rsidRPr="006E7318">
        <w:rPr>
          <w:sz w:val="28"/>
          <w:szCs w:val="28"/>
          <w:lang w:eastAsia="ru-RU"/>
        </w:rPr>
        <w:t>mail</w:t>
      </w:r>
      <w:r w:rsidRPr="006E7318">
        <w:rPr>
          <w:sz w:val="28"/>
          <w:szCs w:val="28"/>
          <w:lang w:val="ru-RU" w:eastAsia="ru-RU"/>
        </w:rPr>
        <w:t xml:space="preserve">: </w:t>
      </w:r>
      <w:hyperlink r:id="rId8" w:history="1">
        <w:r w:rsidRPr="006E7318">
          <w:rPr>
            <w:rStyle w:val="aa"/>
            <w:sz w:val="28"/>
            <w:szCs w:val="28"/>
            <w:lang w:eastAsia="ru-RU"/>
          </w:rPr>
          <w:t>secretary</w:t>
        </w:r>
        <w:r w:rsidRPr="006E7318">
          <w:rPr>
            <w:rStyle w:val="aa"/>
            <w:sz w:val="28"/>
            <w:szCs w:val="28"/>
            <w:lang w:val="ru-RU" w:eastAsia="ru-RU"/>
          </w:rPr>
          <w:t>@</w:t>
        </w:r>
        <w:r w:rsidRPr="006E7318">
          <w:rPr>
            <w:rStyle w:val="aa"/>
            <w:sz w:val="28"/>
            <w:szCs w:val="28"/>
            <w:lang w:eastAsia="ru-RU"/>
          </w:rPr>
          <w:t>refservice</w:t>
        </w:r>
        <w:r w:rsidRPr="006E7318">
          <w:rPr>
            <w:rStyle w:val="aa"/>
            <w:sz w:val="28"/>
            <w:szCs w:val="28"/>
            <w:lang w:val="ru-RU" w:eastAsia="ru-RU"/>
          </w:rPr>
          <w:t>.</w:t>
        </w:r>
        <w:r w:rsidRPr="006E7318">
          <w:rPr>
            <w:rStyle w:val="aa"/>
            <w:sz w:val="28"/>
            <w:szCs w:val="28"/>
            <w:lang w:eastAsia="ru-RU"/>
          </w:rPr>
          <w:t>ru</w:t>
        </w:r>
      </w:hyperlink>
      <w:r w:rsidRPr="006E7318">
        <w:rPr>
          <w:rStyle w:val="aa"/>
          <w:sz w:val="28"/>
          <w:szCs w:val="28"/>
          <w:lang w:val="ru-RU" w:eastAsia="ru-RU"/>
        </w:rPr>
        <w:t>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Сторона, получившая уведомление о нарушении каких-либо положений п. </w:t>
      </w:r>
      <w:r w:rsidR="00152D73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>.1 Договора, обязана рассмотреть уведомление и сообщить другой Стороне об итогах его рассмотрения в течение 20 (двадцати) рабочих дней с даты его получения.</w:t>
      </w:r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Стороны гарантируют осуществление надлежащего разбирательства по фактам нарушения положений п. </w:t>
      </w:r>
      <w:r w:rsidR="00152D73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>.</w:t>
      </w:r>
      <w:r w:rsidR="00B929B1">
        <w:rPr>
          <w:rFonts w:ascii="Times New Roman" w:hAnsi="Times New Roman" w:cs="Times New Roman"/>
          <w:sz w:val="28"/>
          <w:szCs w:val="28"/>
        </w:rPr>
        <w:t>1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 В случае подтверждения факта нарушения одной Стороной положений п. </w:t>
      </w:r>
      <w:r w:rsidR="000B750E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 xml:space="preserve">.1 Договора и/или неполучения другой Стороной информации об итогах рассмотрения уведомления о нарушении в соответствии с п. </w:t>
      </w:r>
      <w:r w:rsidR="00152D73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>.2 Договора, другая Сторона имеет право расторгнуть Договор в одностороннем внесудебном порядке путем направления письменного уведомления не позднее, чем за 30 (тридцать) календарных дней до даты прекращения действия Договора.</w:t>
      </w:r>
    </w:p>
    <w:p w:rsidR="008B4449" w:rsidRPr="006E7318" w:rsidRDefault="008B4449" w:rsidP="000B750E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8B4449" w:rsidRPr="006E7318" w:rsidRDefault="008B4449" w:rsidP="000B750E">
      <w:pPr>
        <w:pStyle w:val="ab"/>
        <w:numPr>
          <w:ilvl w:val="1"/>
          <w:numId w:val="3"/>
        </w:numPr>
        <w:spacing w:after="0" w:line="360" w:lineRule="exact"/>
        <w:ind w:firstLine="708"/>
        <w:jc w:val="both"/>
        <w:rPr>
          <w:sz w:val="28"/>
          <w:szCs w:val="28"/>
        </w:rPr>
      </w:pPr>
      <w:r w:rsidRPr="006E7318">
        <w:rPr>
          <w:sz w:val="28"/>
          <w:szCs w:val="28"/>
        </w:rPr>
        <w:t>Договор составлен, подписан и скреплен печатями в двух экземплярах, имеющих одинаковую юридическую силу, по одному для каждой Стороны.</w:t>
      </w:r>
    </w:p>
    <w:p w:rsidR="008B4449" w:rsidRPr="006E7318" w:rsidRDefault="00152D73" w:rsidP="005C5B56">
      <w:pPr>
        <w:pStyle w:val="a3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уполномоченными на то представителями Сторон и действует по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, а в части финансовых расчетов </w:t>
      </w:r>
      <w:r w:rsidR="00397A8D">
        <w:rPr>
          <w:rFonts w:ascii="Times New Roman" w:hAnsi="Times New Roman" w:cs="Times New Roman"/>
          <w:sz w:val="28"/>
          <w:szCs w:val="28"/>
        </w:rPr>
        <w:t xml:space="preserve">- </w:t>
      </w:r>
      <w:r w:rsidR="008B4449" w:rsidRPr="006E7318">
        <w:rPr>
          <w:rFonts w:ascii="Times New Roman" w:hAnsi="Times New Roman" w:cs="Times New Roman"/>
          <w:sz w:val="28"/>
          <w:szCs w:val="28"/>
        </w:rPr>
        <w:t>до их полного завершения между Сторонами</w:t>
      </w:r>
    </w:p>
    <w:p w:rsidR="008B4449" w:rsidRPr="006E7318" w:rsidRDefault="00152D73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56">
        <w:rPr>
          <w:rFonts w:ascii="Times New Roman" w:hAnsi="Times New Roman" w:cs="Times New Roman"/>
          <w:sz w:val="28"/>
          <w:szCs w:val="28"/>
        </w:rPr>
        <w:t>Срок действия Договора продлевается только по письменному соглашению Сторон</w:t>
      </w:r>
      <w:r w:rsidR="008B4449" w:rsidRPr="006E7318">
        <w:rPr>
          <w:rFonts w:ascii="Times New Roman" w:hAnsi="Times New Roman" w:cs="Times New Roman"/>
          <w:sz w:val="28"/>
          <w:szCs w:val="28"/>
        </w:rPr>
        <w:t>.</w:t>
      </w:r>
    </w:p>
    <w:p w:rsidR="008B4449" w:rsidRPr="006E7318" w:rsidRDefault="005C5B56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имеет право расторгнуть Договор в одностороннем порядке, проинформировав в письменно</w:t>
      </w:r>
      <w:r w:rsidR="00B929B1">
        <w:rPr>
          <w:rFonts w:ascii="Times New Roman" w:hAnsi="Times New Roman" w:cs="Times New Roman"/>
          <w:sz w:val="28"/>
          <w:szCs w:val="28"/>
        </w:rPr>
        <w:t>й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="00B929B1">
        <w:rPr>
          <w:rFonts w:ascii="Times New Roman" w:hAnsi="Times New Roman" w:cs="Times New Roman"/>
          <w:sz w:val="28"/>
          <w:szCs w:val="28"/>
        </w:rPr>
        <w:t>форма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="00152D73">
        <w:rPr>
          <w:rFonts w:ascii="Times New Roman" w:hAnsi="Times New Roman" w:cs="Times New Roman"/>
          <w:sz w:val="28"/>
          <w:szCs w:val="28"/>
        </w:rPr>
        <w:t>Исполнителя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за 30 (тридцать) дней до предполагаемой даты расторжения Договора. При этом обязательства 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>Исполнителя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>Заказчиком,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принятые им до уведомления о расторжении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 xml:space="preserve"> Договора, должны быть </w:t>
      </w:r>
      <w:r>
        <w:rPr>
          <w:rFonts w:ascii="Times New Roman" w:hAnsi="Times New Roman" w:cs="Times New Roman"/>
          <w:bCs/>
          <w:sz w:val="28"/>
          <w:szCs w:val="28"/>
        </w:rPr>
        <w:t>исполнены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4449" w:rsidRPr="006E7318">
        <w:rPr>
          <w:rFonts w:ascii="Times New Roman" w:hAnsi="Times New Roman" w:cs="Times New Roman"/>
          <w:sz w:val="28"/>
          <w:szCs w:val="28"/>
        </w:rPr>
        <w:t>Договор считается исполненным после полного завершения всех финансовых расчетов между Сторонами.</w:t>
      </w:r>
    </w:p>
    <w:p w:rsidR="008B4449" w:rsidRPr="006E7318" w:rsidRDefault="008B4449" w:rsidP="000B750E">
      <w:pPr>
        <w:pStyle w:val="2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Договор, все изменения и дополнения, официальные извещения, уведомления и информация, связанная с </w:t>
      </w:r>
      <w:r w:rsidR="00397A8D">
        <w:rPr>
          <w:rFonts w:ascii="Times New Roman" w:hAnsi="Times New Roman" w:cs="Times New Roman"/>
          <w:sz w:val="28"/>
          <w:szCs w:val="28"/>
        </w:rPr>
        <w:t>исполне</w:t>
      </w:r>
      <w:r w:rsidR="00152D73">
        <w:rPr>
          <w:rFonts w:ascii="Times New Roman" w:hAnsi="Times New Roman" w:cs="Times New Roman"/>
          <w:sz w:val="28"/>
          <w:szCs w:val="28"/>
        </w:rPr>
        <w:t>нием</w:t>
      </w:r>
      <w:r w:rsidR="00152D73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>Сторонами своих договорных обязательств считаются действительными, если они совершены в письменной форме, скреплены печатями и подписаны уполномоченными на это представителями Сторон, вручены уполномоченными лицами Сторон под роспись или направлены заказным письмом по следующим реквизитам:</w:t>
      </w:r>
    </w:p>
    <w:tbl>
      <w:tblPr>
        <w:tblW w:w="10131" w:type="dxa"/>
        <w:tblLook w:val="0000" w:firstRow="0" w:lastRow="0" w:firstColumn="0" w:lastColumn="0" w:noHBand="0" w:noVBand="0"/>
      </w:tblPr>
      <w:tblGrid>
        <w:gridCol w:w="5065"/>
        <w:gridCol w:w="5066"/>
      </w:tblGrid>
      <w:tr w:rsidR="008B4449" w:rsidRPr="006E7318" w:rsidTr="001C6690">
        <w:tc>
          <w:tcPr>
            <w:tcW w:w="5065" w:type="dxa"/>
          </w:tcPr>
          <w:p w:rsidR="008B4449" w:rsidRPr="006E7318" w:rsidRDefault="008B4449" w:rsidP="00A71FEB">
            <w:pPr>
              <w:spacing w:after="0" w:line="360" w:lineRule="exact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5066" w:type="dxa"/>
          </w:tcPr>
          <w:p w:rsidR="008B4449" w:rsidRPr="006E7318" w:rsidRDefault="008B4449" w:rsidP="00A71FEB">
            <w:pPr>
              <w:spacing w:after="0" w:line="360" w:lineRule="exact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8B4449" w:rsidRPr="006E7318" w:rsidTr="001C6690">
        <w:tc>
          <w:tcPr>
            <w:tcW w:w="5065" w:type="dxa"/>
          </w:tcPr>
          <w:p w:rsidR="008B4449" w:rsidRPr="006E7318" w:rsidRDefault="008B4449" w:rsidP="00FE7A4C">
            <w:pPr>
              <w:spacing w:after="0" w:line="3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Россия, 105066, г. Москва, </w:t>
            </w:r>
          </w:p>
          <w:p w:rsidR="008B4449" w:rsidRPr="006E7318" w:rsidRDefault="008B4449" w:rsidP="00FE7A4C">
            <w:pPr>
              <w:spacing w:after="0" w:line="3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ул. Нижняя Красносельская, д.40/12, к. </w:t>
            </w:r>
            <w:r w:rsidR="00FE7A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449" w:rsidRPr="00500DB8" w:rsidRDefault="008B4449" w:rsidP="00FE7A4C">
            <w:pPr>
              <w:spacing w:after="0" w:line="3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  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(49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262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99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88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3809B2" w:rsidRPr="00500DB8" w:rsidRDefault="008B4449" w:rsidP="00FE7A4C">
            <w:pPr>
              <w:spacing w:after="0" w:line="3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212F5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(499) 262-05-74         </w:t>
            </w:r>
          </w:p>
          <w:p w:rsidR="004A5475" w:rsidRPr="00BF55BE" w:rsidRDefault="008B4449" w:rsidP="00FE7A4C">
            <w:pPr>
              <w:spacing w:after="0" w:line="3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6E7318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 xml:space="preserve"> secretary@refservice.ru</w:t>
              </w:r>
              <w:r w:rsidRPr="006E731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</w:hyperlink>
            <w:r w:rsidR="004A5475" w:rsidRPr="00BF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  </w:t>
            </w:r>
          </w:p>
          <w:p w:rsidR="004A5475" w:rsidRPr="00BF55BE" w:rsidRDefault="002A52B1" w:rsidP="00FE7A4C">
            <w:pPr>
              <w:shd w:val="clear" w:color="auto" w:fill="FBD4B4" w:themeFill="accent6" w:themeFillTint="66"/>
              <w:spacing w:after="0" w:line="3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A5475" w:rsidRPr="00BF55BE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Dispetcher1@refservice.ru</w:t>
              </w:r>
            </w:hyperlink>
            <w:r w:rsidR="004A5475" w:rsidRPr="00BF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4A5475" w:rsidRPr="00BF55BE" w:rsidRDefault="004A5475" w:rsidP="00FE7A4C">
            <w:pPr>
              <w:shd w:val="clear" w:color="auto" w:fill="FBD4B4" w:themeFill="accent6" w:themeFillTint="66"/>
              <w:spacing w:after="0" w:line="3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pretensia@refservice.ru</w:t>
            </w:r>
          </w:p>
        </w:tc>
        <w:tc>
          <w:tcPr>
            <w:tcW w:w="5066" w:type="dxa"/>
          </w:tcPr>
          <w:p w:rsidR="008B4449" w:rsidRPr="006E7318" w:rsidRDefault="008B4449" w:rsidP="00FE7A4C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8B4449" w:rsidRPr="006E7318" w:rsidRDefault="008B4449" w:rsidP="00FE7A4C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 </w:t>
            </w:r>
          </w:p>
          <w:p w:rsidR="008B4449" w:rsidRPr="006E7318" w:rsidRDefault="008B4449" w:rsidP="00FE7A4C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 w:rsidRPr="006E73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E73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</w:t>
            </w:r>
          </w:p>
        </w:tc>
      </w:tr>
    </w:tbl>
    <w:p w:rsidR="008B4449" w:rsidRPr="00B627F2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Стороны Договора принимают к исполнению Заявки, </w:t>
      </w:r>
      <w:r w:rsidR="005C5B56">
        <w:rPr>
          <w:rFonts w:ascii="Times New Roman" w:hAnsi="Times New Roman" w:cs="Times New Roman"/>
          <w:sz w:val="28"/>
          <w:szCs w:val="28"/>
        </w:rPr>
        <w:t xml:space="preserve">претензии, </w:t>
      </w:r>
      <w:r w:rsidRPr="006E7318">
        <w:rPr>
          <w:rFonts w:ascii="Times New Roman" w:hAnsi="Times New Roman" w:cs="Times New Roman"/>
          <w:sz w:val="28"/>
          <w:szCs w:val="28"/>
        </w:rPr>
        <w:t xml:space="preserve">письма и уведомления, касающиеся исполнения Договора, переданные и согласованные посредством факсимильной связи, либо электронной почты в отсканированном виде, с последующим </w:t>
      </w:r>
      <w:r w:rsidR="005C5B56">
        <w:rPr>
          <w:rFonts w:ascii="Times New Roman" w:hAnsi="Times New Roman" w:cs="Times New Roman"/>
          <w:sz w:val="28"/>
          <w:szCs w:val="28"/>
        </w:rPr>
        <w:t>направлением</w:t>
      </w:r>
      <w:r w:rsidR="005C5B56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 xml:space="preserve">в течение 10 (десяти) календарных дней оригиналов документов по реквизитам, </w:t>
      </w:r>
      <w:r w:rsidRPr="00B627F2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5C5B56" w:rsidRPr="00B627F2">
        <w:rPr>
          <w:rFonts w:ascii="Times New Roman" w:hAnsi="Times New Roman" w:cs="Times New Roman"/>
          <w:sz w:val="28"/>
          <w:szCs w:val="28"/>
        </w:rPr>
        <w:t xml:space="preserve">п. </w:t>
      </w:r>
      <w:r w:rsidR="00152D73" w:rsidRPr="00B627F2">
        <w:rPr>
          <w:rFonts w:ascii="Times New Roman" w:hAnsi="Times New Roman" w:cs="Times New Roman"/>
          <w:sz w:val="28"/>
          <w:szCs w:val="28"/>
        </w:rPr>
        <w:t>9</w:t>
      </w:r>
      <w:r w:rsidRPr="00B627F2">
        <w:rPr>
          <w:rFonts w:ascii="Times New Roman" w:hAnsi="Times New Roman" w:cs="Times New Roman"/>
          <w:sz w:val="28"/>
          <w:szCs w:val="28"/>
        </w:rPr>
        <w:t>.5</w:t>
      </w:r>
      <w:r w:rsidR="005C5B56" w:rsidRPr="00B627F2">
        <w:rPr>
          <w:rFonts w:ascii="Times New Roman" w:hAnsi="Times New Roman" w:cs="Times New Roman"/>
          <w:sz w:val="28"/>
          <w:szCs w:val="28"/>
        </w:rPr>
        <w:t>.</w:t>
      </w:r>
      <w:r w:rsidRPr="00B627F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Все предварительные переговоры и переписка между Сторонами</w:t>
      </w:r>
      <w:r w:rsidR="00152D73">
        <w:rPr>
          <w:rFonts w:ascii="Times New Roman" w:hAnsi="Times New Roman" w:cs="Times New Roman"/>
          <w:sz w:val="28"/>
          <w:szCs w:val="28"/>
        </w:rPr>
        <w:t xml:space="preserve"> относительно предмета и условий Договора</w:t>
      </w:r>
      <w:r w:rsidRPr="006E7318">
        <w:rPr>
          <w:rFonts w:ascii="Times New Roman" w:hAnsi="Times New Roman" w:cs="Times New Roman"/>
          <w:sz w:val="28"/>
          <w:szCs w:val="28"/>
        </w:rPr>
        <w:t xml:space="preserve">, если таковые имели место, теряют свою силу </w:t>
      </w:r>
      <w:r w:rsidR="00DF3F93">
        <w:rPr>
          <w:rFonts w:ascii="Times New Roman" w:hAnsi="Times New Roman" w:cs="Times New Roman"/>
          <w:sz w:val="28"/>
          <w:szCs w:val="28"/>
        </w:rPr>
        <w:t>с</w:t>
      </w:r>
      <w:r w:rsidR="00DF3F93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>даты подписания Договора.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При изменении наименования, организационно-правовой формы, местонахождения и почтовых адресов, номеров телефонов, факсов и банковских реквизитов, Стороны обязаны информировать об этом друг друга в течение 5 (пяти) рабочих дней</w:t>
      </w:r>
      <w:r w:rsidR="005C5B56">
        <w:rPr>
          <w:rFonts w:ascii="Times New Roman" w:hAnsi="Times New Roman" w:cs="Times New Roman"/>
          <w:sz w:val="28"/>
          <w:szCs w:val="28"/>
        </w:rPr>
        <w:t xml:space="preserve"> с момента вступления таких изменений в силу</w:t>
      </w:r>
      <w:r w:rsidRPr="006E7318">
        <w:rPr>
          <w:rFonts w:ascii="Times New Roman" w:hAnsi="Times New Roman" w:cs="Times New Roman"/>
          <w:sz w:val="28"/>
          <w:szCs w:val="28"/>
        </w:rPr>
        <w:t>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Договор является конфиденциальным и никакие сведения не подлежат разглашению или передаче третьим лицам без предварительного письменного согласования между Сторонами.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Исполнитель заверяет Заказчика, что к моменту заключения Договора им соблюдены все корпоративные процедуры, необходимые в соответствии с законодательством Российской Федерации и учредительными документами Исполнителя, а также заверяет, что лицо, подписывающее Договор от имени Исполнителя, обладает всеми необходимыми для этого полномочиями.</w:t>
      </w:r>
    </w:p>
    <w:p w:rsidR="004A5475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В целях надлежащего и оперативного оказания услуг по Договору назнача</w:t>
      </w:r>
      <w:r w:rsidR="004A5475">
        <w:rPr>
          <w:rFonts w:ascii="Times New Roman" w:hAnsi="Times New Roman" w:cs="Times New Roman"/>
          <w:sz w:val="28"/>
          <w:szCs w:val="28"/>
        </w:rPr>
        <w:t>ю</w:t>
      </w:r>
      <w:r w:rsidRPr="006E7318">
        <w:rPr>
          <w:rFonts w:ascii="Times New Roman" w:hAnsi="Times New Roman" w:cs="Times New Roman"/>
          <w:sz w:val="28"/>
          <w:szCs w:val="28"/>
        </w:rPr>
        <w:t>тся следующ</w:t>
      </w:r>
      <w:r w:rsidR="004A5475">
        <w:rPr>
          <w:rFonts w:ascii="Times New Roman" w:hAnsi="Times New Roman" w:cs="Times New Roman"/>
          <w:sz w:val="28"/>
          <w:szCs w:val="28"/>
        </w:rPr>
        <w:t>ие</w:t>
      </w:r>
      <w:r w:rsidRPr="006E7318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4A5475">
        <w:rPr>
          <w:rFonts w:ascii="Times New Roman" w:hAnsi="Times New Roman" w:cs="Times New Roman"/>
          <w:sz w:val="28"/>
          <w:szCs w:val="28"/>
        </w:rPr>
        <w:t>ые</w:t>
      </w:r>
      <w:r w:rsidRPr="006E7318">
        <w:rPr>
          <w:rFonts w:ascii="Times New Roman" w:hAnsi="Times New Roman" w:cs="Times New Roman"/>
          <w:sz w:val="28"/>
          <w:szCs w:val="28"/>
        </w:rPr>
        <w:t xml:space="preserve"> лиц</w:t>
      </w:r>
      <w:r w:rsidR="004A5475">
        <w:rPr>
          <w:rFonts w:ascii="Times New Roman" w:hAnsi="Times New Roman" w:cs="Times New Roman"/>
          <w:sz w:val="28"/>
          <w:szCs w:val="28"/>
        </w:rPr>
        <w:t>а</w:t>
      </w:r>
      <w:r w:rsidRPr="006E7318">
        <w:rPr>
          <w:rFonts w:ascii="Times New Roman" w:hAnsi="Times New Roman" w:cs="Times New Roman"/>
          <w:sz w:val="28"/>
          <w:szCs w:val="28"/>
        </w:rPr>
        <w:t>:</w:t>
      </w:r>
    </w:p>
    <w:p w:rsidR="004A5475" w:rsidRPr="004A5475" w:rsidRDefault="004A5475" w:rsidP="004A547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От Исполнителя:</w:t>
      </w:r>
    </w:p>
    <w:p w:rsidR="004A5475" w:rsidRPr="004A5475" w:rsidRDefault="004A5475" w:rsidP="004A547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___________________, тел: __________, факс: _________,e-</w:t>
      </w:r>
      <w:proofErr w:type="spellStart"/>
      <w:r w:rsidRPr="004A547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5475">
        <w:rPr>
          <w:rFonts w:ascii="Times New Roman" w:hAnsi="Times New Roman" w:cs="Times New Roman"/>
          <w:sz w:val="28"/>
          <w:szCs w:val="28"/>
        </w:rPr>
        <w:t>: ______.</w:t>
      </w:r>
    </w:p>
    <w:p w:rsidR="004A5475" w:rsidRPr="004A5475" w:rsidRDefault="004A5475" w:rsidP="004A547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От Заказчика</w:t>
      </w:r>
    </w:p>
    <w:p w:rsidR="00BF55BE" w:rsidRDefault="004A5475" w:rsidP="00D5270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__________________, тел: _________, факс ________, e-</w:t>
      </w:r>
      <w:proofErr w:type="spellStart"/>
      <w:r w:rsidRPr="004A547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5475">
        <w:rPr>
          <w:rFonts w:ascii="Times New Roman" w:hAnsi="Times New Roman" w:cs="Times New Roman"/>
          <w:sz w:val="28"/>
          <w:szCs w:val="28"/>
        </w:rPr>
        <w:t>: ________.</w:t>
      </w:r>
    </w:p>
    <w:p w:rsidR="004A5475" w:rsidRDefault="006E7318" w:rsidP="00D5270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В случае изменения уполномоченн</w:t>
      </w:r>
      <w:r w:rsidR="009741A2">
        <w:rPr>
          <w:rFonts w:ascii="Times New Roman" w:hAnsi="Times New Roman" w:cs="Times New Roman"/>
          <w:sz w:val="28"/>
          <w:szCs w:val="28"/>
        </w:rPr>
        <w:t>ого</w:t>
      </w:r>
      <w:r w:rsidRPr="006E731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741A2">
        <w:rPr>
          <w:rFonts w:ascii="Times New Roman" w:hAnsi="Times New Roman" w:cs="Times New Roman"/>
          <w:sz w:val="28"/>
          <w:szCs w:val="28"/>
        </w:rPr>
        <w:t>я</w:t>
      </w:r>
      <w:r w:rsidRPr="006E7318">
        <w:rPr>
          <w:rFonts w:ascii="Times New Roman" w:hAnsi="Times New Roman" w:cs="Times New Roman"/>
          <w:sz w:val="28"/>
          <w:szCs w:val="28"/>
        </w:rPr>
        <w:t>, Исполнитель обязуется в максимально короткие сроки надлежащим образом уведомить Заказчика о данных изменениях, а также не позднее 5 календарных дней с даты уведомления Заказчика обеспечить передачу Дополнительного соглашения об изменении уполномоченных представителей Исполнителя.</w:t>
      </w:r>
    </w:p>
    <w:p w:rsidR="00311271" w:rsidRDefault="004A5475" w:rsidP="004A5475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И</w:t>
      </w:r>
      <w:r w:rsidR="00311271" w:rsidRPr="004A5475">
        <w:rPr>
          <w:rFonts w:ascii="Times New Roman" w:hAnsi="Times New Roman" w:cs="Times New Roman"/>
          <w:sz w:val="28"/>
          <w:szCs w:val="28"/>
        </w:rPr>
        <w:t xml:space="preserve">сполнитель не вправе </w:t>
      </w:r>
      <w:r w:rsidR="005854F6" w:rsidRPr="004A5475">
        <w:rPr>
          <w:rFonts w:ascii="Times New Roman" w:hAnsi="Times New Roman" w:cs="Times New Roman"/>
          <w:sz w:val="28"/>
          <w:szCs w:val="28"/>
        </w:rPr>
        <w:t xml:space="preserve">без письменного согласия </w:t>
      </w:r>
      <w:r w:rsidR="00152D73" w:rsidRPr="004A5475">
        <w:rPr>
          <w:rFonts w:ascii="Times New Roman" w:hAnsi="Times New Roman" w:cs="Times New Roman"/>
          <w:sz w:val="28"/>
          <w:szCs w:val="28"/>
        </w:rPr>
        <w:t>Заказчика</w:t>
      </w:r>
      <w:r w:rsidR="005854F6" w:rsidRPr="004A5475">
        <w:rPr>
          <w:rFonts w:ascii="Times New Roman" w:hAnsi="Times New Roman" w:cs="Times New Roman"/>
          <w:sz w:val="28"/>
          <w:szCs w:val="28"/>
        </w:rPr>
        <w:t xml:space="preserve"> совершить уступку прав требований, включая уступку под финансирование денежного требований (факторинга), по Договору.</w:t>
      </w:r>
    </w:p>
    <w:p w:rsidR="00610655" w:rsidRPr="004A5475" w:rsidRDefault="00610655" w:rsidP="00610655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655">
        <w:rPr>
          <w:rFonts w:ascii="Times New Roman" w:hAnsi="Times New Roman" w:cs="Times New Roman"/>
          <w:sz w:val="28"/>
          <w:szCs w:val="28"/>
        </w:rPr>
        <w:t xml:space="preserve">В случае уступки прав и/или обязанностей Исполнителем по настоящему Договору в нарушение требований пункта </w:t>
      </w:r>
      <w:r>
        <w:rPr>
          <w:rFonts w:ascii="Times New Roman" w:hAnsi="Times New Roman" w:cs="Times New Roman"/>
          <w:sz w:val="28"/>
          <w:szCs w:val="28"/>
        </w:rPr>
        <w:t>9.12</w:t>
      </w:r>
      <w:r w:rsidRPr="00610655">
        <w:rPr>
          <w:rFonts w:ascii="Times New Roman" w:hAnsi="Times New Roman" w:cs="Times New Roman"/>
          <w:sz w:val="28"/>
          <w:szCs w:val="28"/>
        </w:rPr>
        <w:t xml:space="preserve"> настоящего Договора, Исполнитель уплачивает Заказчику штраф в размере 10% от суммы (стоимости) уступленного требования (обязательства).</w:t>
      </w:r>
    </w:p>
    <w:p w:rsidR="00F069F4" w:rsidRDefault="00F069F4" w:rsidP="00F069F4">
      <w:pPr>
        <w:pStyle w:val="a3"/>
        <w:numPr>
          <w:ilvl w:val="1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Договору: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– Форма заявки на отстой Вагонов;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– Форма Акта постановки Вагонов в отстой;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– Форма Акта изъятия Вагонов из отстоя;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– Форма Заявки на изъятие и отправку Вагонов из отстоя;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– Форма Уведомления о подаче заявки заказчика в рамках договора транспортной экспедиции или оказания услуг;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– Протокол согласования договорно</w:t>
      </w:r>
      <w:r w:rsidR="001807D2">
        <w:rPr>
          <w:rFonts w:ascii="Times New Roman" w:hAnsi="Times New Roman" w:cs="Times New Roman"/>
          <w:sz w:val="28"/>
          <w:szCs w:val="28"/>
        </w:rPr>
        <w:t>й цены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 – Форма Инструкции;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 – Форма Акта оказанных услуг</w:t>
      </w:r>
      <w:r w:rsidR="00AB1844">
        <w:rPr>
          <w:rFonts w:ascii="Times New Roman" w:hAnsi="Times New Roman" w:cs="Times New Roman"/>
          <w:sz w:val="28"/>
          <w:szCs w:val="28"/>
        </w:rPr>
        <w:t>;</w:t>
      </w:r>
    </w:p>
    <w:p w:rsidR="00AB1844" w:rsidRPr="00F069F4" w:rsidRDefault="00AB184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 – Протокол согласования договорного сбора за подачу и уборку Вагонов.</w:t>
      </w:r>
    </w:p>
    <w:p w:rsidR="006E7318" w:rsidRDefault="00A71FEB" w:rsidP="000B750E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E7318" w:rsidRPr="006E7318">
        <w:rPr>
          <w:rFonts w:ascii="Times New Roman" w:hAnsi="Times New Roman" w:cs="Times New Roman"/>
          <w:b/>
          <w:sz w:val="28"/>
          <w:szCs w:val="28"/>
        </w:rPr>
        <w:t xml:space="preserve">еквизиты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подписи </w:t>
      </w:r>
      <w:r w:rsidR="006E7318" w:rsidRPr="006E7318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AA19F5" w:rsidRDefault="00AA19F5" w:rsidP="00AA19F5">
      <w:pPr>
        <w:pStyle w:val="a3"/>
        <w:spacing w:after="0" w:line="360" w:lineRule="exact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A71FEB" w:rsidRPr="00A71FEB" w:rsidTr="00AA19F5">
        <w:tc>
          <w:tcPr>
            <w:tcW w:w="5353" w:type="dxa"/>
          </w:tcPr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Исполнитель:</w:t>
            </w:r>
            <w:r w:rsidR="00AA1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Заказчик:</w:t>
            </w:r>
            <w:r w:rsidR="00AA19F5"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АО «Рефсервис»</w:t>
            </w:r>
          </w:p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1067746290435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7708590286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Местонахождение: </w:t>
            </w:r>
          </w:p>
        </w:tc>
        <w:tc>
          <w:tcPr>
            <w:tcW w:w="4927" w:type="dxa"/>
          </w:tcPr>
          <w:p w:rsidR="00AA19F5" w:rsidRPr="00A71FEB" w:rsidRDefault="00AA19F5" w:rsidP="00FE7A4C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Местонахождение: </w:t>
            </w:r>
            <w:r w:rsidRPr="00A71FEB">
              <w:rPr>
                <w:rFonts w:ascii="Times New Roman" w:hAnsi="Times New Roman" w:cs="Times New Roman"/>
                <w:sz w:val="28"/>
                <w:szCs w:val="28"/>
              </w:rPr>
              <w:t xml:space="preserve">105066, Москва г, ул. Нижняя Красносельская, д.40/12, корпус </w:t>
            </w:r>
            <w:r w:rsidR="00FE7A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ОКВЭД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ОКВЭД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49.20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реквизиты: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реквизиты: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F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Банке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40702810000420000006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Банк ВТБ (ПАО) г. Москва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30101810700000000187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044525187</w:t>
            </w:r>
          </w:p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934901190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(499) 262-99-88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19F5" w:rsidRPr="00A71FEB" w:rsidTr="00AA19F5">
        <w:tc>
          <w:tcPr>
            <w:tcW w:w="5353" w:type="dxa"/>
          </w:tcPr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7A4C" w:rsidRDefault="00FE7A4C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___________________/                                 /</w:t>
            </w:r>
          </w:p>
        </w:tc>
        <w:tc>
          <w:tcPr>
            <w:tcW w:w="4927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AA19F5" w:rsidRPr="00E247B3" w:rsidTr="00637D30">
              <w:tc>
                <w:tcPr>
                  <w:tcW w:w="4926" w:type="dxa"/>
                </w:tcPr>
                <w:p w:rsidR="00AA19F5" w:rsidRPr="00E247B3" w:rsidRDefault="00FE7A4C" w:rsidP="00DB2A6E">
                  <w:pPr>
                    <w:autoSpaceDE w:val="0"/>
                    <w:autoSpaceDN w:val="0"/>
                    <w:spacing w:line="24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Первый заместитель генерального директора</w:t>
                  </w:r>
                </w:p>
                <w:p w:rsidR="00AA19F5" w:rsidRPr="00E247B3" w:rsidRDefault="00AA19F5" w:rsidP="00DB2A6E">
                  <w:pPr>
                    <w:autoSpaceDE w:val="0"/>
                    <w:autoSpaceDN w:val="0"/>
                    <w:spacing w:line="24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19F5" w:rsidRPr="00E247B3" w:rsidTr="00637D30">
              <w:tc>
                <w:tcPr>
                  <w:tcW w:w="4926" w:type="dxa"/>
                </w:tcPr>
                <w:p w:rsidR="00AA19F5" w:rsidRPr="00E247B3" w:rsidRDefault="00AA19F5" w:rsidP="00DB2A6E">
                  <w:pPr>
                    <w:autoSpaceDE w:val="0"/>
                    <w:autoSpaceDN w:val="0"/>
                    <w:spacing w:line="24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247B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 /Д.В. Алёшкин/</w:t>
                  </w:r>
                </w:p>
              </w:tc>
            </w:tr>
          </w:tbl>
          <w:p w:rsidR="00AA19F5" w:rsidRDefault="00AA19F5" w:rsidP="00DB2A6E">
            <w:pPr>
              <w:spacing w:line="240" w:lineRule="exact"/>
            </w:pPr>
          </w:p>
        </w:tc>
      </w:tr>
    </w:tbl>
    <w:p w:rsidR="00DB2A6E" w:rsidRDefault="00DB2A6E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DB2A6E" w:rsidRDefault="00DB2A6E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809B2" w:rsidRDefault="003809B2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E7A4C" w:rsidRDefault="00FE7A4C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E7A4C" w:rsidRDefault="00FE7A4C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71FEB" w:rsidRPr="006F28F9" w:rsidRDefault="006F28F9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F28F9" w:rsidRPr="006F28F9" w:rsidRDefault="006F28F9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 w:rsidRPr="006F28F9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6F28F9"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F28F9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6F28F9" w:rsidRPr="006F28F9" w:rsidRDefault="006F28F9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6F28F9" w:rsidRPr="006F28F9" w:rsidRDefault="006F28F9" w:rsidP="00FE7A4C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Форма Заявки на отстой Вагонов</w:t>
      </w: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отстой Вагонов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8F9">
        <w:rPr>
          <w:rFonts w:ascii="Times New Roman" w:hAnsi="Times New Roman" w:cs="Times New Roman"/>
          <w:sz w:val="28"/>
          <w:szCs w:val="28"/>
        </w:rPr>
        <w:t>АО</w:t>
      </w:r>
      <w:r w:rsidRPr="006F28F9">
        <w:rPr>
          <w:rFonts w:ascii="Times New Roman" w:hAnsi="Times New Roman" w:cs="Times New Roman"/>
          <w:b/>
          <w:sz w:val="28"/>
          <w:szCs w:val="28"/>
        </w:rPr>
        <w:t> </w:t>
      </w:r>
      <w:r w:rsidRPr="006F28F9">
        <w:rPr>
          <w:rFonts w:ascii="Times New Roman" w:hAnsi="Times New Roman" w:cs="Times New Roman"/>
          <w:sz w:val="28"/>
          <w:szCs w:val="28"/>
        </w:rPr>
        <w:t xml:space="preserve">«Рефсервис» (Заказчик) 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(Исполнитель), </w:t>
      </w:r>
      <w:r w:rsidRPr="006F28F9">
        <w:rPr>
          <w:rFonts w:ascii="Times New Roman" w:hAnsi="Times New Roman" w:cs="Times New Roman"/>
          <w:sz w:val="28"/>
          <w:szCs w:val="28"/>
        </w:rPr>
        <w:t>Заказчик просит Исполнителя оказать услуги по Отстою Вагонов на следующих условиях: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42"/>
        <w:gridCol w:w="4511"/>
      </w:tblGrid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начала Отстоя Вагонов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Планируемый срок Отстоя Вагонов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Вагонов 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Номера Вагонов (заполнение по необходимости)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Заказчика:</w:t>
      </w: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/__________/</w:t>
      </w: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согласована</w:t>
      </w:r>
      <w:r w:rsidR="00771547">
        <w:rPr>
          <w:rFonts w:ascii="Times New Roman" w:hAnsi="Times New Roman" w:cs="Times New Roman"/>
          <w:sz w:val="28"/>
          <w:szCs w:val="28"/>
        </w:rPr>
        <w:t xml:space="preserve"> (принята к исполнению)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/_________/</w:t>
      </w:r>
    </w:p>
    <w:p w:rsidR="00771547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47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47" w:rsidRPr="00771547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>Форма Заявки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71547" w:rsidTr="00771547">
        <w:tc>
          <w:tcPr>
            <w:tcW w:w="4926" w:type="dxa"/>
          </w:tcPr>
          <w:p w:rsidR="00AA19F5" w:rsidRDefault="00AA19F5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771547" w:rsidTr="00771547">
        <w:tc>
          <w:tcPr>
            <w:tcW w:w="4926" w:type="dxa"/>
          </w:tcPr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771547" w:rsidRDefault="00771547" w:rsidP="0077154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47" w:rsidRDefault="0077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547" w:rsidRPr="006F28F9" w:rsidRDefault="00771547" w:rsidP="00771547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1547" w:rsidRPr="006F28F9" w:rsidRDefault="00FE7A4C" w:rsidP="00771547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547" w:rsidRPr="006F28F9">
        <w:rPr>
          <w:rFonts w:ascii="Times New Roman" w:hAnsi="Times New Roman" w:cs="Times New Roman"/>
          <w:sz w:val="28"/>
          <w:szCs w:val="28"/>
        </w:rPr>
        <w:t>№ _____</w:t>
      </w:r>
    </w:p>
    <w:p w:rsidR="00771547" w:rsidRDefault="00771547" w:rsidP="00771547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1547" w:rsidRPr="006F28F9" w:rsidRDefault="00771547" w:rsidP="009169C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771547" w:rsidRDefault="00771547" w:rsidP="00771547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Акта постановки Вагонов в отстой</w:t>
      </w:r>
    </w:p>
    <w:p w:rsidR="00771547" w:rsidRDefault="00771547" w:rsidP="00771547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1547" w:rsidRDefault="00771547" w:rsidP="00771547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постановки Вагонов в отстой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771547" w:rsidRDefault="00771547" w:rsidP="00771547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1547" w:rsidRDefault="00771547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8F9">
        <w:rPr>
          <w:rFonts w:ascii="Times New Roman" w:hAnsi="Times New Roman" w:cs="Times New Roman"/>
          <w:sz w:val="28"/>
          <w:szCs w:val="28"/>
        </w:rPr>
        <w:t>АО</w:t>
      </w:r>
      <w:r w:rsidRPr="006F28F9">
        <w:rPr>
          <w:rFonts w:ascii="Times New Roman" w:hAnsi="Times New Roman" w:cs="Times New Roman"/>
          <w:b/>
          <w:sz w:val="28"/>
          <w:szCs w:val="28"/>
        </w:rPr>
        <w:t> </w:t>
      </w:r>
      <w:r w:rsidRPr="006F28F9">
        <w:rPr>
          <w:rFonts w:ascii="Times New Roman" w:hAnsi="Times New Roman" w:cs="Times New Roman"/>
          <w:sz w:val="28"/>
          <w:szCs w:val="28"/>
        </w:rPr>
        <w:t xml:space="preserve">«Рефсервис» (Заказчик) 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(Исполнитель), </w:t>
      </w:r>
      <w:r w:rsidRPr="006F28F9"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</w:rPr>
        <w:t>передаёт,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28F9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ь принимает в отстой следующие технически исправные и коммерчески пригодные вагоны</w:t>
      </w:r>
      <w:r w:rsidRPr="006F28F9">
        <w:rPr>
          <w:rFonts w:ascii="Times New Roman" w:hAnsi="Times New Roman" w:cs="Times New Roman"/>
          <w:sz w:val="28"/>
          <w:szCs w:val="28"/>
        </w:rPr>
        <w:t>:</w:t>
      </w:r>
    </w:p>
    <w:p w:rsidR="000D2FE9" w:rsidRDefault="000D2FE9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7"/>
        <w:gridCol w:w="2016"/>
        <w:gridCol w:w="2124"/>
        <w:gridCol w:w="465"/>
        <w:gridCol w:w="4461"/>
      </w:tblGrid>
      <w:tr w:rsidR="00771547" w:rsidRPr="00771547" w:rsidTr="00771547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Владелец путей необщего пользования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Номер вагона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постановки Вагона в Отстой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0D2FE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наличии ЗПУ (его название и индивидуальный контрольный знак), при отсутствии – номер акта общей формы ГУ-23 </w:t>
            </w:r>
          </w:p>
        </w:tc>
      </w:tr>
      <w:tr w:rsidR="00771547" w:rsidRPr="00771547" w:rsidTr="0077154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47" w:rsidRPr="00771547" w:rsidRDefault="00771547" w:rsidP="00771547">
      <w:pPr>
        <w:pStyle w:val="ab"/>
        <w:spacing w:after="0" w:line="360" w:lineRule="exact"/>
        <w:ind w:firstLine="567"/>
        <w:jc w:val="both"/>
        <w:rPr>
          <w:sz w:val="28"/>
          <w:szCs w:val="28"/>
        </w:rPr>
      </w:pPr>
      <w:r w:rsidRPr="00771547">
        <w:rPr>
          <w:sz w:val="28"/>
          <w:szCs w:val="28"/>
        </w:rPr>
        <w:t xml:space="preserve">Исполнитель обязуется оказать Заказчику предусмотренные Договором услуги в соответствии с условиями, указанными в Заявке на отстой Вагонов от </w:t>
      </w:r>
      <w:r w:rsidR="000D2FE9">
        <w:rPr>
          <w:sz w:val="28"/>
          <w:szCs w:val="28"/>
        </w:rPr>
        <w:t>_</w:t>
      </w:r>
      <w:proofErr w:type="gramStart"/>
      <w:r w:rsidR="000D2FE9">
        <w:rPr>
          <w:sz w:val="28"/>
          <w:szCs w:val="28"/>
        </w:rPr>
        <w:t>_._</w:t>
      </w:r>
      <w:proofErr w:type="gramEnd"/>
      <w:r w:rsidR="000D2FE9">
        <w:rPr>
          <w:sz w:val="28"/>
          <w:szCs w:val="28"/>
        </w:rPr>
        <w:t>_.20</w:t>
      </w:r>
      <w:r w:rsidR="00FE7A4C">
        <w:rPr>
          <w:sz w:val="28"/>
          <w:szCs w:val="28"/>
        </w:rPr>
        <w:t xml:space="preserve"> </w:t>
      </w:r>
      <w:r w:rsidR="00FE7A4C">
        <w:rPr>
          <w:sz w:val="28"/>
          <w:szCs w:val="28"/>
          <w:u w:val="single"/>
        </w:rPr>
        <w:t xml:space="preserve">   </w:t>
      </w:r>
      <w:r w:rsidRPr="00771547">
        <w:rPr>
          <w:sz w:val="28"/>
          <w:szCs w:val="28"/>
        </w:rPr>
        <w:t xml:space="preserve"> № _______.</w:t>
      </w:r>
    </w:p>
    <w:p w:rsidR="00771547" w:rsidRDefault="00771547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47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Сторон, и является неотъемлемой частью Договора.</w:t>
      </w:r>
    </w:p>
    <w:p w:rsidR="000D2FE9" w:rsidRDefault="000D2FE9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D2FE9" w:rsidTr="001C6690">
        <w:tc>
          <w:tcPr>
            <w:tcW w:w="4926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0D2FE9" w:rsidRDefault="000D2FE9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0D2FE9" w:rsidTr="001C6690">
        <w:tc>
          <w:tcPr>
            <w:tcW w:w="4926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0D2FE9" w:rsidRDefault="000D2FE9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Pr="00771547" w:rsidRDefault="000D2FE9" w:rsidP="000D2FE9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Акта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AA19F5" w:rsidRDefault="00AA19F5" w:rsidP="00AA19F5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Default="000D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2FE9" w:rsidRPr="006F28F9" w:rsidRDefault="000D2FE9" w:rsidP="000D2FE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D2FE9" w:rsidRDefault="00FE7A4C" w:rsidP="000D2FE9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_.20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D2FE9" w:rsidRPr="006F28F9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0D2FE9" w:rsidRDefault="000D2FE9" w:rsidP="000D2FE9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2FE9" w:rsidRPr="006F28F9" w:rsidRDefault="000D2FE9" w:rsidP="009169C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0D2FE9" w:rsidRDefault="000D2FE9" w:rsidP="000D2FE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Акта изъятия Вагонов из отстоя</w:t>
      </w:r>
    </w:p>
    <w:p w:rsidR="000D2FE9" w:rsidRDefault="000D2FE9" w:rsidP="000D2FE9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2FE9" w:rsidRDefault="000D2FE9" w:rsidP="000D2FE9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изъяти</w:t>
      </w:r>
      <w:r w:rsidR="00FE7A4C">
        <w:rPr>
          <w:rFonts w:ascii="Times New Roman" w:hAnsi="Times New Roman" w:cs="Times New Roman"/>
          <w:sz w:val="28"/>
          <w:szCs w:val="28"/>
        </w:rPr>
        <w:t>я Вагонов из отстоя от _</w:t>
      </w:r>
      <w:proofErr w:type="gramStart"/>
      <w:r w:rsidR="00FE7A4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FE7A4C">
        <w:rPr>
          <w:rFonts w:ascii="Times New Roman" w:hAnsi="Times New Roman" w:cs="Times New Roman"/>
          <w:sz w:val="28"/>
          <w:szCs w:val="28"/>
        </w:rPr>
        <w:t xml:space="preserve">_.20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0D2FE9" w:rsidRDefault="000D2FE9" w:rsidP="000D2FE9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8F9">
        <w:rPr>
          <w:rFonts w:ascii="Times New Roman" w:hAnsi="Times New Roman" w:cs="Times New Roman"/>
          <w:sz w:val="28"/>
          <w:szCs w:val="28"/>
        </w:rPr>
        <w:t>АО</w:t>
      </w:r>
      <w:r w:rsidRPr="006F28F9">
        <w:rPr>
          <w:rFonts w:ascii="Times New Roman" w:hAnsi="Times New Roman" w:cs="Times New Roman"/>
          <w:b/>
          <w:sz w:val="28"/>
          <w:szCs w:val="28"/>
        </w:rPr>
        <w:t> </w:t>
      </w:r>
      <w:r w:rsidRPr="006F28F9">
        <w:rPr>
          <w:rFonts w:ascii="Times New Roman" w:hAnsi="Times New Roman" w:cs="Times New Roman"/>
          <w:sz w:val="28"/>
          <w:szCs w:val="28"/>
        </w:rPr>
        <w:t xml:space="preserve">«Рефсервис» (Заказчик) 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(Исполнитель), </w:t>
      </w:r>
      <w:r w:rsidRPr="006F28F9"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</w:rPr>
        <w:t>передаёт,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28F9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ь принимает из отстоя следующие Вагоны</w:t>
      </w:r>
      <w:r w:rsidRPr="006F28F9">
        <w:rPr>
          <w:rFonts w:ascii="Times New Roman" w:hAnsi="Times New Roman" w:cs="Times New Roman"/>
          <w:sz w:val="28"/>
          <w:szCs w:val="28"/>
        </w:rPr>
        <w:t>:</w:t>
      </w:r>
    </w:p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7"/>
        <w:gridCol w:w="2016"/>
        <w:gridCol w:w="2124"/>
        <w:gridCol w:w="465"/>
        <w:gridCol w:w="4461"/>
      </w:tblGrid>
      <w:tr w:rsidR="000D2FE9" w:rsidRPr="00771547" w:rsidTr="001C6690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Владелец путей необщего пользования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Номер вагона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0D2FE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изъятия Вагона из</w:t>
            </w: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 Отсто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наличии ЗПУ (его название и индивидуальный контрольный знак), при отсутствии – номер акта общей формы ГУ-23 </w:t>
            </w:r>
          </w:p>
        </w:tc>
      </w:tr>
      <w:tr w:rsidR="000D2FE9" w:rsidRPr="00771547" w:rsidTr="001C6690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RPr="00AA19F5" w:rsidTr="001C6690">
        <w:tc>
          <w:tcPr>
            <w:tcW w:w="4926" w:type="dxa"/>
          </w:tcPr>
          <w:p w:rsidR="00AA19F5" w:rsidRPr="00AA19F5" w:rsidRDefault="00AA19F5" w:rsidP="0063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Pr="00AA19F5" w:rsidRDefault="00AA19F5" w:rsidP="0063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0D2FE9" w:rsidTr="001C6690">
        <w:tc>
          <w:tcPr>
            <w:tcW w:w="4926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Pr="00771547" w:rsidRDefault="000D2FE9" w:rsidP="000D2FE9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Акта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1C669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1C669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Default="000D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03BF" w:rsidRPr="006F28F9" w:rsidRDefault="00F103BF" w:rsidP="00F103BF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 w:rsidRPr="006F28F9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6F28F9"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F28F9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9169C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F103BF" w:rsidRPr="006F28F9" w:rsidRDefault="00F103BF" w:rsidP="00F103BF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Заявки на изъятие и отправку Вагонов из отстоя</w:t>
      </w:r>
    </w:p>
    <w:p w:rsidR="00F103BF" w:rsidRDefault="00F103BF" w:rsidP="00F103BF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изъятие и отправку Вагонов из отстоя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3BF">
        <w:rPr>
          <w:rFonts w:ascii="Times New Roman" w:hAnsi="Times New Roman" w:cs="Times New Roman"/>
          <w:sz w:val="28"/>
          <w:szCs w:val="28"/>
        </w:rPr>
        <w:t>АО</w:t>
      </w:r>
      <w:r w:rsidRPr="00F103BF">
        <w:rPr>
          <w:rFonts w:ascii="Times New Roman" w:hAnsi="Times New Roman" w:cs="Times New Roman"/>
          <w:b/>
          <w:sz w:val="28"/>
          <w:szCs w:val="28"/>
        </w:rPr>
        <w:t> </w:t>
      </w:r>
      <w:r w:rsidRPr="00F103BF">
        <w:rPr>
          <w:rFonts w:ascii="Times New Roman" w:hAnsi="Times New Roman" w:cs="Times New Roman"/>
          <w:sz w:val="28"/>
          <w:szCs w:val="28"/>
        </w:rPr>
        <w:t>«Рефсервис» (Заказчик) и _______ (Исполнитель), Заказчик поручает Исполнителю отправить Вагоны в соответствии с</w:t>
      </w:r>
      <w:r w:rsidRPr="00F103BF">
        <w:rPr>
          <w:rFonts w:ascii="Times New Roman" w:hAnsi="Times New Roman" w:cs="Times New Roman"/>
          <w:spacing w:val="2"/>
          <w:sz w:val="28"/>
          <w:szCs w:val="28"/>
        </w:rPr>
        <w:t xml:space="preserve"> документами, оформленными Заказчиком в системе «ЭТРАН» ОАО «РЖД»</w:t>
      </w:r>
      <w:r w:rsidRPr="00F103BF">
        <w:rPr>
          <w:rFonts w:ascii="Times New Roman" w:hAnsi="Times New Roman" w:cs="Times New Roman"/>
          <w:sz w:val="28"/>
          <w:szCs w:val="28"/>
        </w:rPr>
        <w:t>, и/или Инструкциями</w:t>
      </w:r>
      <w:r w:rsidRPr="00F1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3BF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F103BF" w:rsidRP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328"/>
        <w:gridCol w:w="4500"/>
      </w:tblGrid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Дата изъятия Вагонов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Станция назначения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Грузополучатель, код ОКПО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Адрес грузополучателя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Количество Вагонов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 xml:space="preserve">Плательщик </w:t>
            </w:r>
            <w:proofErr w:type="spellStart"/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. тарифа за порожний рейс вагона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Номера Вагонов (заполняется по необходимости)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F103BF" w:rsidRDefault="00F103BF" w:rsidP="00F103B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Pr="00771547" w:rsidRDefault="00F103BF" w:rsidP="00F103BF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  <w:tr w:rsidR="00F103BF" w:rsidTr="001C6690">
        <w:tc>
          <w:tcPr>
            <w:tcW w:w="4926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Tr="001C6690">
        <w:tc>
          <w:tcPr>
            <w:tcW w:w="4926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03BF" w:rsidRPr="006F28F9" w:rsidRDefault="00F103BF" w:rsidP="00F103BF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 w:rsidRPr="006F28F9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6F28F9"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F28F9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9169C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F103BF" w:rsidRPr="006F28F9" w:rsidRDefault="00F103BF" w:rsidP="00F103BF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Уведомления о подаче заявки заказчика в рамках договора транспортной экспедиции или оказания услуг</w:t>
      </w:r>
    </w:p>
    <w:p w:rsidR="00F103BF" w:rsidRDefault="00F103BF" w:rsidP="00F103BF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3BF">
        <w:rPr>
          <w:rFonts w:ascii="Times New Roman" w:hAnsi="Times New Roman" w:cs="Times New Roman"/>
          <w:sz w:val="28"/>
          <w:szCs w:val="28"/>
        </w:rPr>
        <w:t>АО</w:t>
      </w:r>
      <w:r w:rsidRPr="00F103BF">
        <w:rPr>
          <w:rFonts w:ascii="Times New Roman" w:hAnsi="Times New Roman" w:cs="Times New Roman"/>
          <w:b/>
          <w:sz w:val="28"/>
          <w:szCs w:val="28"/>
        </w:rPr>
        <w:t> </w:t>
      </w:r>
      <w:r w:rsidRPr="00F103BF">
        <w:rPr>
          <w:rFonts w:ascii="Times New Roman" w:hAnsi="Times New Roman" w:cs="Times New Roman"/>
          <w:sz w:val="28"/>
          <w:szCs w:val="28"/>
        </w:rPr>
        <w:t xml:space="preserve">«Рефсервис» (Заказчик) и _______ (Исполнитель), </w:t>
      </w:r>
      <w:r>
        <w:rPr>
          <w:rFonts w:ascii="Times New Roman" w:hAnsi="Times New Roman" w:cs="Times New Roman"/>
          <w:sz w:val="28"/>
          <w:szCs w:val="28"/>
        </w:rPr>
        <w:t>Исполнитель уведомляет Заказчика о подаче заявки заказчика в рамках договора от __.__.20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___, заключённого между Заказчиком и Исполнителем, при исполнении которого владелец Путей отстоя является _______ (Заказчиком/грузоотправителем), на следующих условиях:</w:t>
      </w:r>
    </w:p>
    <w:p w:rsidR="00F103BF" w:rsidRP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328"/>
        <w:gridCol w:w="4500"/>
      </w:tblGrid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изъятия В</w:t>
            </w: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агонов из отстоя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Станция назначения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Грузополучатель, код ОКПО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Адрес грузополучателя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</w:t>
            </w: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агонов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F103BF" w:rsidRDefault="00F103BF" w:rsidP="00F103B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Pr="00771547" w:rsidRDefault="00F103BF" w:rsidP="00F103BF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690" w:rsidRPr="001C6690" w:rsidRDefault="001C6690" w:rsidP="001C6690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1C6690" w:rsidRPr="001C6690" w:rsidRDefault="00FE7A4C" w:rsidP="001C6690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_.20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C6690" w:rsidRPr="001C669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1C6690" w:rsidRPr="001C6690" w:rsidRDefault="001C6690" w:rsidP="001C6690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C6690" w:rsidRPr="001C6690" w:rsidRDefault="001C6690" w:rsidP="001C6690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1C6690" w:rsidRPr="001C6690" w:rsidRDefault="001C6690" w:rsidP="001C6690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90">
        <w:rPr>
          <w:rFonts w:ascii="Times New Roman" w:hAnsi="Times New Roman" w:cs="Times New Roman"/>
          <w:b/>
          <w:sz w:val="28"/>
          <w:szCs w:val="28"/>
        </w:rPr>
        <w:t>Протокол согласования договорно</w:t>
      </w:r>
      <w:r w:rsidR="001807D2">
        <w:rPr>
          <w:rFonts w:ascii="Times New Roman" w:hAnsi="Times New Roman" w:cs="Times New Roman"/>
          <w:b/>
          <w:sz w:val="28"/>
          <w:szCs w:val="28"/>
        </w:rPr>
        <w:t>й цены</w:t>
      </w:r>
    </w:p>
    <w:p w:rsidR="001C6690" w:rsidRPr="001C6690" w:rsidRDefault="001C6690" w:rsidP="001C6690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90" w:rsidRPr="008B4449" w:rsidRDefault="001C6690" w:rsidP="001C66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_____________________, действующего на основании _______,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8B4449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F103BF" w:rsidRDefault="001C6690" w:rsidP="001C66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Акционерное общество «Рефсервис»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E7A4C">
        <w:rPr>
          <w:rFonts w:ascii="Times New Roman" w:hAnsi="Times New Roman" w:cs="Times New Roman"/>
          <w:sz w:val="28"/>
          <w:szCs w:val="28"/>
        </w:rPr>
        <w:t>первого заместителя генерального директора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 xml:space="preserve">шкина Дениса Владимировича, действующего на основании доверенности </w:t>
      </w:r>
      <w:r w:rsidR="00FE7A4C">
        <w:rPr>
          <w:rFonts w:ascii="Times New Roman" w:hAnsi="Times New Roman" w:cs="Times New Roman"/>
          <w:sz w:val="28"/>
          <w:szCs w:val="28"/>
        </w:rPr>
        <w:br/>
      </w:r>
      <w:r w:rsidRPr="008B444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E7A4C">
        <w:rPr>
          <w:rFonts w:ascii="Times New Roman" w:hAnsi="Times New Roman" w:cs="Times New Roman"/>
          <w:sz w:val="28"/>
          <w:szCs w:val="28"/>
        </w:rPr>
        <w:t>«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</w:rPr>
        <w:t>»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FE7A4C">
        <w:rPr>
          <w:rFonts w:ascii="Times New Roman" w:hAnsi="Times New Roman" w:cs="Times New Roman"/>
          <w:sz w:val="28"/>
          <w:szCs w:val="28"/>
        </w:rPr>
        <w:t xml:space="preserve"> 20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E7A4C">
        <w:rPr>
          <w:rFonts w:ascii="Times New Roman" w:hAnsi="Times New Roman" w:cs="Times New Roman"/>
          <w:sz w:val="28"/>
          <w:szCs w:val="28"/>
        </w:rPr>
        <w:t xml:space="preserve"> г. </w:t>
      </w:r>
      <w:r w:rsidRPr="008B4449">
        <w:rPr>
          <w:rFonts w:ascii="Times New Roman" w:hAnsi="Times New Roman" w:cs="Times New Roman"/>
          <w:sz w:val="28"/>
          <w:szCs w:val="28"/>
        </w:rPr>
        <w:t>№ РЮ-5/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8B4449">
        <w:rPr>
          <w:rFonts w:ascii="Times New Roman" w:eastAsia="Calibri" w:hAnsi="Times New Roman" w:cs="Times New Roman"/>
          <w:spacing w:val="3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Pr="008B444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8B4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подписали настоящий Протокол к </w:t>
      </w:r>
      <w:r w:rsidRPr="008B4449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 от __.__.20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8B444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1C6690" w:rsidRDefault="001C6690" w:rsidP="001C66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690" w:rsidRDefault="001C6690" w:rsidP="009A6A93">
      <w:pPr>
        <w:pStyle w:val="a3"/>
        <w:numPr>
          <w:ilvl w:val="0"/>
          <w:numId w:val="1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В соответствии с пунктом 4.1 Договора Стороны согласовали следующ</w:t>
      </w:r>
      <w:r w:rsidR="001807D2">
        <w:rPr>
          <w:rFonts w:ascii="Times New Roman" w:hAnsi="Times New Roman" w:cs="Times New Roman"/>
          <w:sz w:val="28"/>
          <w:szCs w:val="28"/>
        </w:rPr>
        <w:t>ую</w:t>
      </w:r>
      <w:r w:rsidRPr="001C6690">
        <w:rPr>
          <w:rFonts w:ascii="Times New Roman" w:hAnsi="Times New Roman" w:cs="Times New Roman"/>
          <w:sz w:val="28"/>
          <w:szCs w:val="28"/>
        </w:rPr>
        <w:t xml:space="preserve"> договорн</w:t>
      </w:r>
      <w:r w:rsidR="001807D2">
        <w:rPr>
          <w:rFonts w:ascii="Times New Roman" w:hAnsi="Times New Roman" w:cs="Times New Roman"/>
          <w:sz w:val="28"/>
          <w:szCs w:val="28"/>
        </w:rPr>
        <w:t>ую цену</w:t>
      </w:r>
      <w:r w:rsidRPr="001C6690">
        <w:rPr>
          <w:rFonts w:ascii="Times New Roman" w:hAnsi="Times New Roman" w:cs="Times New Roman"/>
          <w:sz w:val="28"/>
          <w:szCs w:val="28"/>
        </w:rPr>
        <w:t xml:space="preserve"> за один Вагон, размещаемый для Отстоя на Путях отстоя:</w:t>
      </w:r>
    </w:p>
    <w:p w:rsidR="001C6690" w:rsidRPr="001C6690" w:rsidRDefault="001C6690" w:rsidP="009A6A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ст. _________ МСК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00" w:firstRow="0" w:lastRow="0" w:firstColumn="0" w:lastColumn="0" w:noHBand="0" w:noVBand="0"/>
      </w:tblPr>
      <w:tblGrid>
        <w:gridCol w:w="3402"/>
        <w:gridCol w:w="6237"/>
      </w:tblGrid>
      <w:tr w:rsidR="001C6690" w:rsidTr="001C6690">
        <w:trPr>
          <w:trHeight w:val="107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Pr="001C6690" w:rsidRDefault="001C6690" w:rsidP="009A6A93">
            <w:pPr>
              <w:spacing w:after="0" w:line="360" w:lineRule="exac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Pr="001C6690" w:rsidRDefault="001C6690" w:rsidP="001807D2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Договорн</w:t>
            </w:r>
            <w:r w:rsidR="001807D2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07D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  <w:r w:rsidR="009A6A93">
              <w:rPr>
                <w:rFonts w:ascii="Times New Roman" w:hAnsi="Times New Roman" w:cs="Times New Roman"/>
                <w:b/>
                <w:sz w:val="28"/>
                <w:szCs w:val="28"/>
              </w:rPr>
              <w:t>, включая НДС,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1 вагон в сутки</w:t>
            </w:r>
          </w:p>
        </w:tc>
      </w:tr>
      <w:tr w:rsidR="001C6690" w:rsidTr="001C6690">
        <w:trPr>
          <w:trHeight w:val="51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Default="001C6690" w:rsidP="009A6A93">
            <w:pPr>
              <w:ind w:firstLine="709"/>
              <w:rPr>
                <w:b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Default="001C6690" w:rsidP="009A6A93">
            <w:pPr>
              <w:ind w:firstLine="709"/>
              <w:rPr>
                <w:b/>
              </w:rPr>
            </w:pPr>
          </w:p>
        </w:tc>
      </w:tr>
      <w:tr w:rsidR="001C6690" w:rsidTr="001C6690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6690" w:rsidRPr="009A6A93" w:rsidRDefault="001C6690" w:rsidP="009A6A93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6690" w:rsidRPr="009A6A93" w:rsidRDefault="001C6690" w:rsidP="009A6A93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690" w:rsidRPr="009A6A93" w:rsidRDefault="001C6690" w:rsidP="009A6A93">
      <w:pPr>
        <w:pStyle w:val="a3"/>
        <w:numPr>
          <w:ilvl w:val="0"/>
          <w:numId w:val="1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93">
        <w:rPr>
          <w:rFonts w:ascii="Times New Roman" w:hAnsi="Times New Roman" w:cs="Times New Roman"/>
          <w:sz w:val="28"/>
          <w:szCs w:val="28"/>
        </w:rPr>
        <w:t>Договорн</w:t>
      </w:r>
      <w:r w:rsidR="0095402D">
        <w:rPr>
          <w:rFonts w:ascii="Times New Roman" w:hAnsi="Times New Roman" w:cs="Times New Roman"/>
          <w:sz w:val="28"/>
          <w:szCs w:val="28"/>
        </w:rPr>
        <w:t>ая</w:t>
      </w:r>
      <w:r w:rsidRPr="009A6A93">
        <w:rPr>
          <w:rFonts w:ascii="Times New Roman" w:hAnsi="Times New Roman" w:cs="Times New Roman"/>
          <w:sz w:val="28"/>
          <w:szCs w:val="28"/>
        </w:rPr>
        <w:t xml:space="preserve"> </w:t>
      </w:r>
      <w:r w:rsidR="0095402D">
        <w:rPr>
          <w:rFonts w:ascii="Times New Roman" w:hAnsi="Times New Roman" w:cs="Times New Roman"/>
          <w:sz w:val="28"/>
          <w:szCs w:val="28"/>
        </w:rPr>
        <w:t>цена</w:t>
      </w:r>
      <w:r w:rsidRPr="009A6A93">
        <w:rPr>
          <w:rFonts w:ascii="Times New Roman" w:hAnsi="Times New Roman" w:cs="Times New Roman"/>
          <w:sz w:val="28"/>
          <w:szCs w:val="28"/>
        </w:rPr>
        <w:t xml:space="preserve"> за отстой вагонов облагается НДС согласно законодательству Р</w:t>
      </w:r>
      <w:r w:rsidR="009A6A93" w:rsidRPr="009A6A9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A6A93">
        <w:rPr>
          <w:rFonts w:ascii="Times New Roman" w:hAnsi="Times New Roman" w:cs="Times New Roman"/>
          <w:sz w:val="28"/>
          <w:szCs w:val="28"/>
        </w:rPr>
        <w:t>Ф</w:t>
      </w:r>
      <w:r w:rsidR="009A6A93" w:rsidRPr="009A6A93">
        <w:rPr>
          <w:rFonts w:ascii="Times New Roman" w:hAnsi="Times New Roman" w:cs="Times New Roman"/>
          <w:sz w:val="28"/>
          <w:szCs w:val="28"/>
        </w:rPr>
        <w:t>едерации</w:t>
      </w:r>
      <w:r w:rsidRPr="009A6A93">
        <w:rPr>
          <w:rFonts w:ascii="Times New Roman" w:hAnsi="Times New Roman" w:cs="Times New Roman"/>
          <w:sz w:val="28"/>
          <w:szCs w:val="28"/>
        </w:rPr>
        <w:t>.</w:t>
      </w:r>
    </w:p>
    <w:p w:rsidR="001C6690" w:rsidRPr="001C6690" w:rsidRDefault="001C6690" w:rsidP="009A6A93">
      <w:pPr>
        <w:pStyle w:val="af6"/>
        <w:numPr>
          <w:ilvl w:val="0"/>
          <w:numId w:val="13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Во всем остальном, что не предусмотрено настоящим Протоколом, действуют условия Договора.</w:t>
      </w:r>
    </w:p>
    <w:p w:rsidR="001C6690" w:rsidRPr="001C6690" w:rsidRDefault="001C6690" w:rsidP="009A6A93">
      <w:pPr>
        <w:pStyle w:val="af6"/>
        <w:numPr>
          <w:ilvl w:val="0"/>
          <w:numId w:val="13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Настоящий Протокол составлен в двух экземплярах, имеющих одинаковую юридическую силу, по одному для каждой из сторон, и является неотъемлемой частью Договора.</w:t>
      </w:r>
    </w:p>
    <w:p w:rsidR="001C6690" w:rsidRDefault="001C6690" w:rsidP="009A6A93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A6A93" w:rsidTr="00E771FC">
        <w:tc>
          <w:tcPr>
            <w:tcW w:w="4926" w:type="dxa"/>
          </w:tcPr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9A6A93" w:rsidRDefault="009A6A93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9A6A93" w:rsidTr="00E771FC">
        <w:tc>
          <w:tcPr>
            <w:tcW w:w="4926" w:type="dxa"/>
          </w:tcPr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9A6A93" w:rsidRDefault="009A6A93" w:rsidP="009A6A93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6A93" w:rsidRDefault="009A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A93" w:rsidRPr="001C6690" w:rsidRDefault="009A6A93" w:rsidP="009A6A93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A6A93" w:rsidRPr="001C6690" w:rsidRDefault="009A6A93" w:rsidP="009A6A9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 w:rsidRPr="001C669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1C6690"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C669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A6A93" w:rsidRDefault="009A6A93" w:rsidP="009A6A93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6A93" w:rsidRDefault="009A6A93" w:rsidP="009169C9">
      <w:pPr>
        <w:pStyle w:val="a3"/>
        <w:spacing w:after="0" w:line="360" w:lineRule="exact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9A6A93" w:rsidRPr="006F28F9" w:rsidRDefault="009A6A93" w:rsidP="009A6A93">
      <w:pPr>
        <w:pStyle w:val="a3"/>
        <w:spacing w:after="0" w:line="360" w:lineRule="exact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A6A93" w:rsidRDefault="009A6A93" w:rsidP="009A6A93">
      <w:pPr>
        <w:pStyle w:val="a3"/>
        <w:spacing w:after="0" w:line="360" w:lineRule="exact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</w:p>
    <w:p w:rsidR="009A6A93" w:rsidRDefault="009A6A93" w:rsidP="009A6A9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A93" w:rsidRDefault="009A6A93" w:rsidP="009A6A9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9A6A93" w:rsidRDefault="009A6A93" w:rsidP="009A6A9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 xml:space="preserve">Просим Вас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6F56">
        <w:rPr>
          <w:rFonts w:ascii="Times New Roman" w:hAnsi="Times New Roman" w:cs="Times New Roman"/>
          <w:sz w:val="28"/>
          <w:szCs w:val="28"/>
        </w:rPr>
        <w:t>агоны, находящиеся на ст.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lblStationFrom_1"/>
      <w:bookmarkEnd w:id="0"/>
      <w:r w:rsidRPr="00A26F56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Pr="00A26F56">
        <w:rPr>
          <w:rFonts w:ascii="Times New Roman" w:hAnsi="Times New Roman" w:cs="Times New Roman"/>
          <w:sz w:val="28"/>
          <w:szCs w:val="28"/>
        </w:rPr>
        <w:t>в Отстое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F56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bookmarkStart w:id="1" w:name="lblWagonQnt"/>
      <w:bookmarkEnd w:id="1"/>
      <w:r w:rsidRPr="00A26F56">
        <w:rPr>
          <w:rFonts w:ascii="Times New Roman" w:hAnsi="Times New Roman" w:cs="Times New Roman"/>
          <w:sz w:val="28"/>
          <w:szCs w:val="28"/>
        </w:rPr>
        <w:t>___ (</w:t>
      </w:r>
      <w:bookmarkStart w:id="2" w:name="lblWagonQntP"/>
      <w:bookmarkEnd w:id="2"/>
      <w:r w:rsidRPr="00A26F56">
        <w:rPr>
          <w:rFonts w:ascii="Times New Roman" w:hAnsi="Times New Roman" w:cs="Times New Roman"/>
          <w:sz w:val="28"/>
          <w:szCs w:val="28"/>
        </w:rPr>
        <w:t>____) вагон/а/</w:t>
      </w:r>
      <w:proofErr w:type="spellStart"/>
      <w:r w:rsidRPr="00A26F5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26F56">
        <w:rPr>
          <w:rFonts w:ascii="Times New Roman" w:hAnsi="Times New Roman" w:cs="Times New Roman"/>
          <w:sz w:val="28"/>
          <w:szCs w:val="28"/>
        </w:rPr>
        <w:t xml:space="preserve"> отправить в порожнем состоянии на ст.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lblStationTo"/>
      <w:bookmarkEnd w:id="3"/>
      <w:r w:rsidRPr="00A26F56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(код: </w:t>
      </w:r>
      <w:bookmarkStart w:id="4" w:name="lblStationAccount"/>
      <w:bookmarkEnd w:id="4"/>
      <w:r w:rsidRPr="00A26F56">
        <w:rPr>
          <w:rFonts w:ascii="Times New Roman" w:hAnsi="Times New Roman" w:cs="Times New Roman"/>
          <w:b/>
          <w:sz w:val="28"/>
          <w:szCs w:val="28"/>
        </w:rPr>
        <w:t xml:space="preserve">___________) </w:t>
      </w:r>
      <w:r w:rsidRPr="00A26F56">
        <w:rPr>
          <w:rFonts w:ascii="Times New Roman" w:hAnsi="Times New Roman" w:cs="Times New Roman"/>
          <w:sz w:val="28"/>
          <w:szCs w:val="28"/>
        </w:rPr>
        <w:t>в адрес грузополучателя: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lblLoadTo"/>
      <w:bookmarkStart w:id="6" w:name="lblAddressLoadTo"/>
      <w:bookmarkEnd w:id="5"/>
      <w:bookmarkEnd w:id="6"/>
      <w:r w:rsidRPr="00A26F56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 (наименование и адрес грузополучателя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F56">
        <w:rPr>
          <w:rFonts w:ascii="Times New Roman" w:hAnsi="Times New Roman" w:cs="Times New Roman"/>
          <w:b/>
          <w:sz w:val="28"/>
          <w:szCs w:val="28"/>
        </w:rPr>
        <w:t>ОКПО</w:t>
      </w:r>
      <w:proofErr w:type="gramEnd"/>
      <w:r w:rsidRPr="00A26F56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7" w:name="lblOKPOLoadTo"/>
      <w:bookmarkEnd w:id="7"/>
      <w:r w:rsidRPr="00A26F56">
        <w:rPr>
          <w:rFonts w:ascii="Times New Roman" w:hAnsi="Times New Roman" w:cs="Times New Roman"/>
          <w:b/>
          <w:sz w:val="28"/>
          <w:szCs w:val="28"/>
        </w:rPr>
        <w:t xml:space="preserve">______________, код получателя: </w:t>
      </w:r>
      <w:bookmarkStart w:id="8" w:name="lblRailCodeLoadTo"/>
      <w:bookmarkEnd w:id="8"/>
      <w:r w:rsidRPr="00A26F56">
        <w:rPr>
          <w:rFonts w:ascii="Times New Roman" w:hAnsi="Times New Roman" w:cs="Times New Roman"/>
          <w:b/>
          <w:sz w:val="28"/>
          <w:szCs w:val="28"/>
        </w:rPr>
        <w:t>__________.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lblWagonN"/>
      <w:bookmarkEnd w:id="9"/>
      <w:r w:rsidRPr="00A26F56">
        <w:rPr>
          <w:rFonts w:ascii="Times New Roman" w:hAnsi="Times New Roman" w:cs="Times New Roman"/>
          <w:sz w:val="28"/>
          <w:szCs w:val="28"/>
        </w:rPr>
        <w:t xml:space="preserve">Список вагонов прилагаем: 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1.________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2.________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3.________</w:t>
      </w:r>
    </w:p>
    <w:p w:rsidR="00A26F56" w:rsidRDefault="00A26F56" w:rsidP="00A26F56">
      <w:pPr>
        <w:spacing w:after="0" w:line="360" w:lineRule="exact"/>
        <w:ind w:righ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6F56" w:rsidRPr="00A26F56" w:rsidRDefault="00A26F56" w:rsidP="00A26F56">
      <w:pPr>
        <w:spacing w:after="0" w:line="360" w:lineRule="exact"/>
        <w:ind w:righ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Дополнительные условия: _____________________________________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A6A93" w:rsidRDefault="009A6A93" w:rsidP="009A6A9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Default="00A26F56" w:rsidP="009A6A9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26F56" w:rsidTr="00E771FC">
        <w:tc>
          <w:tcPr>
            <w:tcW w:w="4926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  <w:tc>
          <w:tcPr>
            <w:tcW w:w="4927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</w:tr>
      <w:tr w:rsidR="00A26F56" w:rsidTr="00E771FC">
        <w:tc>
          <w:tcPr>
            <w:tcW w:w="4926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A26F56" w:rsidRDefault="00A26F56" w:rsidP="00A26F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Default="00A26F56" w:rsidP="00A26F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Pr="00771547" w:rsidRDefault="00A26F56" w:rsidP="00A26F56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8850F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трукции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26F56" w:rsidTr="00E771FC">
        <w:tc>
          <w:tcPr>
            <w:tcW w:w="4926" w:type="dxa"/>
          </w:tcPr>
          <w:p w:rsidR="00AA19F5" w:rsidRDefault="00AA19F5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A26F56" w:rsidTr="00E771FC">
        <w:tc>
          <w:tcPr>
            <w:tcW w:w="4926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A26F56" w:rsidRDefault="00A26F56" w:rsidP="00A26F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Default="00A26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F56" w:rsidRPr="001C6690" w:rsidRDefault="00A26F56" w:rsidP="00A26F56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26F56" w:rsidRPr="001C6690" w:rsidRDefault="00A26F56" w:rsidP="00A26F5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 w:rsidRPr="001C669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1C6690">
        <w:rPr>
          <w:rFonts w:ascii="Times New Roman" w:hAnsi="Times New Roman" w:cs="Times New Roman"/>
          <w:sz w:val="28"/>
          <w:szCs w:val="28"/>
        </w:rPr>
        <w:t>_.20</w:t>
      </w:r>
      <w:r w:rsidR="00FE7A4C">
        <w:rPr>
          <w:rFonts w:ascii="Times New Roman" w:hAnsi="Times New Roman" w:cs="Times New Roman"/>
          <w:sz w:val="28"/>
          <w:szCs w:val="28"/>
        </w:rPr>
        <w:t xml:space="preserve"> </w:t>
      </w:r>
      <w:r w:rsidR="00FE7A4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C669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8850F3" w:rsidRDefault="008850F3" w:rsidP="009169C9">
      <w:pPr>
        <w:pStyle w:val="a3"/>
        <w:tabs>
          <w:tab w:val="left" w:pos="6237"/>
          <w:tab w:val="left" w:pos="6663"/>
        </w:tabs>
        <w:spacing w:after="0" w:line="360" w:lineRule="exact"/>
        <w:ind w:left="0" w:right="-28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8850F3" w:rsidRDefault="008850F3" w:rsidP="008850F3">
      <w:pPr>
        <w:pStyle w:val="a3"/>
        <w:spacing w:after="0" w:line="360" w:lineRule="exact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Акта оказанных услуг</w:t>
      </w:r>
    </w:p>
    <w:p w:rsidR="008850F3" w:rsidRDefault="008850F3" w:rsidP="008850F3">
      <w:pPr>
        <w:pStyle w:val="a3"/>
        <w:spacing w:after="0" w:line="360" w:lineRule="exact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0F3" w:rsidRDefault="008850F3" w:rsidP="008850F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оказанных услуг № ___</w:t>
      </w:r>
    </w:p>
    <w:p w:rsidR="008850F3" w:rsidRDefault="008850F3" w:rsidP="008850F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</w:t>
      </w:r>
      <w:r w:rsidR="00916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9C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   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(наименование)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___________________________________________________________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(индекс, адрес)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___________________________________________________________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(ИНН, банковские реквизиты)</w:t>
      </w:r>
    </w:p>
    <w:p w:rsidR="0081169F" w:rsidRPr="0081169F" w:rsidRDefault="0081169F" w:rsidP="008116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 оказанных услуг за период</w:t>
      </w:r>
    </w:p>
    <w:p w:rsidR="0081169F" w:rsidRPr="0081169F" w:rsidRDefault="0081169F" w:rsidP="008116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«____» ________________ 20__ г. по «____» __________________ 20__ г.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г._________________                                                                        «     »______________20__ г.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подписания акта)</w:t>
      </w:r>
    </w:p>
    <w:p w:rsidR="0081169F" w:rsidRPr="0081169F" w:rsidRDefault="0081169F" w:rsidP="0081169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в лице __________________________________, действующего на основании _____________________________________________, именуемое в дальнейшем «Исполнитель», с одной стороны, </w:t>
      </w:r>
      <w:proofErr w:type="gramStart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АО</w:t>
      </w:r>
      <w:proofErr w:type="gramEnd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«Рефсервис», именуемое в дальнейшем «Заказчик», в лице _____________________________________________, действующего на основании _______________________________________________</w:t>
      </w:r>
      <w:r w:rsidRPr="0081169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вместе  именуемые «Стороны», составили настоящий Акт о том, что по договору  № _____________ от «_____»__________ 20   __г.  оказаны следующие услуги:</w:t>
      </w:r>
    </w:p>
    <w:tbl>
      <w:tblPr>
        <w:tblW w:w="9912" w:type="dxa"/>
        <w:tblLook w:val="0000" w:firstRow="0" w:lastRow="0" w:firstColumn="0" w:lastColumn="0" w:noHBand="0" w:noVBand="0"/>
      </w:tblPr>
      <w:tblGrid>
        <w:gridCol w:w="479"/>
        <w:gridCol w:w="2379"/>
        <w:gridCol w:w="2060"/>
        <w:gridCol w:w="1901"/>
        <w:gridCol w:w="1955"/>
        <w:gridCol w:w="1138"/>
      </w:tblGrid>
      <w:tr w:rsidR="0081169F" w:rsidRPr="0081169F" w:rsidTr="00637D30">
        <w:trPr>
          <w:trHeight w:val="363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без учета НДС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1169F" w:rsidRPr="0081169F" w:rsidTr="00637D30">
        <w:trPr>
          <w:trHeight w:val="30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Отстой вагонов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сутки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1169F" w:rsidRPr="0081169F" w:rsidTr="00637D30">
        <w:trPr>
          <w:trHeight w:val="45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подаче   вагонов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подаче   вагонов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69F" w:rsidRPr="0081169F" w:rsidTr="00637D30">
        <w:trPr>
          <w:trHeight w:val="32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уборке   вагонов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уборке   вагонов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69F" w:rsidRPr="0081169F" w:rsidTr="00637D30">
        <w:trPr>
          <w:trHeight w:val="327"/>
        </w:trPr>
        <w:tc>
          <w:tcPr>
            <w:tcW w:w="6819" w:type="dxa"/>
            <w:gridSpan w:val="4"/>
            <w:tcMar>
              <w:left w:w="0" w:type="dxa"/>
              <w:bottom w:w="0" w:type="dxa"/>
              <w:right w:w="0" w:type="dxa"/>
            </w:tcMar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1169F" w:rsidRPr="0081169F" w:rsidTr="00637D30">
        <w:trPr>
          <w:trHeight w:val="431"/>
        </w:trPr>
        <w:tc>
          <w:tcPr>
            <w:tcW w:w="6819" w:type="dxa"/>
            <w:gridSpan w:val="4"/>
            <w:tcMar>
              <w:left w:w="0" w:type="dxa"/>
              <w:bottom w:w="0" w:type="dxa"/>
              <w:right w:w="0" w:type="dxa"/>
            </w:tcMar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 НДС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1169F" w:rsidRPr="0081169F" w:rsidTr="00637D30">
        <w:trPr>
          <w:trHeight w:val="395"/>
        </w:trPr>
        <w:tc>
          <w:tcPr>
            <w:tcW w:w="6819" w:type="dxa"/>
            <w:gridSpan w:val="4"/>
            <w:tcMar>
              <w:left w:w="0" w:type="dxa"/>
              <w:bottom w:w="0" w:type="dxa"/>
              <w:right w:w="0" w:type="dxa"/>
            </w:tcMar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НДС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81169F" w:rsidRPr="0081169F" w:rsidRDefault="0081169F" w:rsidP="008116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с учетом НДС на сумму: __________________________________________________________________________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(сумма прописью)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подтверждают, что все услуги выполнены в полном объеме, качественно, в срок и в соответствии с условиями вышеуказанного договора.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претензий друг к другу не имеют.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Исполнителя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</w:t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</w:t>
      </w:r>
    </w:p>
    <w:p w:rsidR="0081169F" w:rsidRPr="0081169F" w:rsidRDefault="0081169F" w:rsidP="008116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Исполнителя: </w:t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                  От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Заказчика</w:t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p w:rsidR="0081169F" w:rsidRPr="0081169F" w:rsidRDefault="0081169F" w:rsidP="008116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1169F" w:rsidRPr="0081169F" w:rsidRDefault="00500DB8" w:rsidP="008116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______________/ Алё</w:t>
      </w:r>
      <w:r w:rsidR="0081169F" w:rsidRPr="008116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шкин Д.В./                                             ________________/                          /                          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                                                                        </w:t>
      </w:r>
      <w:proofErr w:type="spellStart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02D" w:rsidRPr="001C6690" w:rsidRDefault="0095402D" w:rsidP="0095402D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95402D" w:rsidRPr="001C6690" w:rsidRDefault="0095402D" w:rsidP="0095402D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к Договору от _</w:t>
      </w:r>
      <w:proofErr w:type="gramStart"/>
      <w:r w:rsidRPr="001C669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1C6690">
        <w:rPr>
          <w:rFonts w:ascii="Times New Roman" w:hAnsi="Times New Roman" w:cs="Times New Roman"/>
          <w:sz w:val="28"/>
          <w:szCs w:val="28"/>
        </w:rPr>
        <w:t>_.20</w:t>
      </w:r>
      <w:r w:rsidR="00916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9C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Pr="001C669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402D" w:rsidRPr="001C6690" w:rsidRDefault="0095402D" w:rsidP="0095402D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5402D" w:rsidRPr="001C6690" w:rsidRDefault="0095402D" w:rsidP="0095402D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95402D" w:rsidRPr="001C6690" w:rsidRDefault="0095402D" w:rsidP="0095402D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Протокол сог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ласования договорного сбора за П</w:t>
      </w: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одачу и уборку Вагонов</w:t>
      </w:r>
    </w:p>
    <w:p w:rsidR="0095402D" w:rsidRPr="001C6690" w:rsidRDefault="0095402D" w:rsidP="0095402D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2D" w:rsidRPr="008B4449" w:rsidRDefault="0095402D" w:rsidP="0095402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_____________________, действующего на основании _______,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8B4449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95402D" w:rsidRDefault="0095402D" w:rsidP="0095402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Акционерное общество «Рефсервис»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9169C9">
        <w:rPr>
          <w:rFonts w:ascii="Times New Roman" w:hAnsi="Times New Roman" w:cs="Times New Roman"/>
          <w:sz w:val="28"/>
          <w:szCs w:val="28"/>
        </w:rPr>
        <w:t>первого заместителя генерального директора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 xml:space="preserve">шкина Дениса Владимировича, действующего на основании доверенности </w:t>
      </w:r>
      <w:r w:rsidR="009169C9">
        <w:rPr>
          <w:rFonts w:ascii="Times New Roman" w:hAnsi="Times New Roman" w:cs="Times New Roman"/>
          <w:sz w:val="28"/>
          <w:szCs w:val="28"/>
        </w:rPr>
        <w:br/>
      </w:r>
      <w:r w:rsidRPr="008B444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169C9">
        <w:rPr>
          <w:rFonts w:ascii="Times New Roman" w:hAnsi="Times New Roman" w:cs="Times New Roman"/>
          <w:sz w:val="28"/>
          <w:szCs w:val="28"/>
        </w:rPr>
        <w:t>«</w:t>
      </w:r>
      <w:r w:rsidR="009169C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9169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69C9">
        <w:rPr>
          <w:rFonts w:ascii="Times New Roman" w:hAnsi="Times New Roman" w:cs="Times New Roman"/>
          <w:sz w:val="28"/>
          <w:szCs w:val="28"/>
        </w:rPr>
        <w:t>»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="009169C9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9169C9">
        <w:rPr>
          <w:rFonts w:ascii="Times New Roman" w:hAnsi="Times New Roman" w:cs="Times New Roman"/>
          <w:sz w:val="28"/>
          <w:szCs w:val="28"/>
        </w:rPr>
        <w:t xml:space="preserve"> 20</w:t>
      </w:r>
      <w:r w:rsidR="009169C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169C9">
        <w:rPr>
          <w:rFonts w:ascii="Times New Roman" w:hAnsi="Times New Roman" w:cs="Times New Roman"/>
          <w:sz w:val="28"/>
          <w:szCs w:val="28"/>
        </w:rPr>
        <w:t>г.</w:t>
      </w:r>
      <w:r w:rsidRPr="008B4449">
        <w:rPr>
          <w:rFonts w:ascii="Times New Roman" w:hAnsi="Times New Roman" w:cs="Times New Roman"/>
          <w:sz w:val="28"/>
          <w:szCs w:val="28"/>
        </w:rPr>
        <w:t>№ РЮ-5/</w:t>
      </w:r>
      <w:r w:rsidR="009169C9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8B4449">
        <w:rPr>
          <w:rFonts w:ascii="Times New Roman" w:eastAsia="Calibri" w:hAnsi="Times New Roman" w:cs="Times New Roman"/>
          <w:spacing w:val="3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Pr="008B444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8B4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подписали настоящий Протокол к </w:t>
      </w:r>
      <w:r w:rsidRPr="008B4449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 от __.__.20</w:t>
      </w:r>
      <w:r w:rsidR="009169C9">
        <w:rPr>
          <w:rFonts w:ascii="Times New Roman" w:hAnsi="Times New Roman" w:cs="Times New Roman"/>
          <w:sz w:val="28"/>
          <w:szCs w:val="28"/>
        </w:rPr>
        <w:t xml:space="preserve"> </w:t>
      </w:r>
      <w:r w:rsidR="009169C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 № 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8B444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95402D" w:rsidRDefault="0095402D" w:rsidP="0095402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02D" w:rsidRPr="0095402D" w:rsidRDefault="0095402D" w:rsidP="0095402D">
      <w:pPr>
        <w:pStyle w:val="a3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95402D">
        <w:rPr>
          <w:rFonts w:ascii="Times New Roman" w:hAnsi="Times New Roman" w:cs="Times New Roman"/>
          <w:sz w:val="28"/>
          <w:szCs w:val="28"/>
        </w:rPr>
        <w:t xml:space="preserve"> Стороны согласовали следующ</w:t>
      </w:r>
      <w:r>
        <w:rPr>
          <w:rFonts w:ascii="Times New Roman" w:hAnsi="Times New Roman" w:cs="Times New Roman"/>
          <w:sz w:val="28"/>
          <w:szCs w:val="28"/>
        </w:rPr>
        <w:t>ий размер договорного сбора за Подачу и убору Вагонов</w:t>
      </w:r>
      <w:r w:rsidRPr="0095402D">
        <w:rPr>
          <w:rFonts w:ascii="Times New Roman" w:hAnsi="Times New Roman" w:cs="Times New Roman"/>
          <w:sz w:val="28"/>
          <w:szCs w:val="28"/>
        </w:rPr>
        <w:t>, размещаемы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402D">
        <w:rPr>
          <w:rFonts w:ascii="Times New Roman" w:hAnsi="Times New Roman" w:cs="Times New Roman"/>
          <w:sz w:val="28"/>
          <w:szCs w:val="28"/>
        </w:rPr>
        <w:t xml:space="preserve"> для Отстоя на Путях отстоя:</w:t>
      </w:r>
    </w:p>
    <w:p w:rsidR="0095402D" w:rsidRPr="001C6690" w:rsidRDefault="0095402D" w:rsidP="0095402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ст. _________ МСК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00" w:firstRow="0" w:lastRow="0" w:firstColumn="0" w:lastColumn="0" w:noHBand="0" w:noVBand="0"/>
      </w:tblPr>
      <w:tblGrid>
        <w:gridCol w:w="3402"/>
        <w:gridCol w:w="6237"/>
      </w:tblGrid>
      <w:tr w:rsidR="0095402D" w:rsidTr="007E6EF5">
        <w:trPr>
          <w:trHeight w:val="107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Pr="001C6690" w:rsidRDefault="0095402D" w:rsidP="007E6EF5">
            <w:pPr>
              <w:spacing w:after="0" w:line="360" w:lineRule="exac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Pr="001C6690" w:rsidRDefault="0095402D" w:rsidP="0095402D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договорного сбора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включая НДС, за 1 операцию</w:t>
            </w:r>
          </w:p>
        </w:tc>
      </w:tr>
      <w:tr w:rsidR="0095402D" w:rsidTr="007E6EF5">
        <w:trPr>
          <w:trHeight w:val="51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Default="0095402D" w:rsidP="007E6EF5">
            <w:pPr>
              <w:ind w:firstLine="709"/>
              <w:rPr>
                <w:b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Default="0095402D" w:rsidP="007E6EF5">
            <w:pPr>
              <w:ind w:firstLine="709"/>
              <w:rPr>
                <w:b/>
              </w:rPr>
            </w:pPr>
          </w:p>
        </w:tc>
      </w:tr>
      <w:tr w:rsidR="0095402D" w:rsidTr="007E6EF5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402D" w:rsidRPr="009A6A93" w:rsidRDefault="0095402D" w:rsidP="007E6EF5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5402D" w:rsidRPr="009A6A93" w:rsidRDefault="0095402D" w:rsidP="007E6EF5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02D" w:rsidRPr="009A6A93" w:rsidRDefault="0095402D" w:rsidP="0095402D">
      <w:pPr>
        <w:pStyle w:val="a3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93">
        <w:rPr>
          <w:rFonts w:ascii="Times New Roman" w:hAnsi="Times New Roman" w:cs="Times New Roman"/>
          <w:sz w:val="28"/>
          <w:szCs w:val="28"/>
        </w:rPr>
        <w:t>Договорный сбор за отстой вагонов облагается НДС согласно законодательству Российской Федерации.</w:t>
      </w:r>
    </w:p>
    <w:p w:rsidR="0095402D" w:rsidRPr="001C6690" w:rsidRDefault="0095402D" w:rsidP="0095402D">
      <w:pPr>
        <w:pStyle w:val="af6"/>
        <w:numPr>
          <w:ilvl w:val="0"/>
          <w:numId w:val="15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Во всем остальном, что не предусмотрено настоящим Протоколом, действуют условия Договора.</w:t>
      </w:r>
    </w:p>
    <w:p w:rsidR="0095402D" w:rsidRPr="001C6690" w:rsidRDefault="0095402D" w:rsidP="0095402D">
      <w:pPr>
        <w:pStyle w:val="af6"/>
        <w:numPr>
          <w:ilvl w:val="0"/>
          <w:numId w:val="15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Настоящий Протокол составлен в двух экземплярах, имеющих одинаковую юридическую силу, по одному для каждой из сторон, и является неотъемлемой частью Договора.</w:t>
      </w:r>
    </w:p>
    <w:p w:rsidR="0095402D" w:rsidRDefault="0095402D" w:rsidP="0095402D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5402D" w:rsidTr="007E6EF5">
        <w:tc>
          <w:tcPr>
            <w:tcW w:w="4926" w:type="dxa"/>
          </w:tcPr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95402D" w:rsidRDefault="0095402D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95402D" w:rsidTr="007E6EF5">
        <w:tc>
          <w:tcPr>
            <w:tcW w:w="4926" w:type="dxa"/>
          </w:tcPr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8850F3" w:rsidRDefault="008850F3" w:rsidP="008850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50F3" w:rsidSect="004A5475">
      <w:headerReference w:type="default" r:id="rId11"/>
      <w:pgSz w:w="11906" w:h="16838"/>
      <w:pgMar w:top="1135" w:right="851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4C" w:rsidRDefault="00FE7A4C" w:rsidP="008B4449">
      <w:pPr>
        <w:spacing w:after="0" w:line="240" w:lineRule="auto"/>
      </w:pPr>
      <w:r>
        <w:separator/>
      </w:r>
    </w:p>
  </w:endnote>
  <w:endnote w:type="continuationSeparator" w:id="0">
    <w:p w:rsidR="00FE7A4C" w:rsidRDefault="00FE7A4C" w:rsidP="008B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4C" w:rsidRDefault="00FE7A4C" w:rsidP="008B4449">
      <w:pPr>
        <w:spacing w:after="0" w:line="240" w:lineRule="auto"/>
      </w:pPr>
      <w:r>
        <w:separator/>
      </w:r>
    </w:p>
  </w:footnote>
  <w:footnote w:type="continuationSeparator" w:id="0">
    <w:p w:rsidR="00FE7A4C" w:rsidRDefault="00FE7A4C" w:rsidP="008B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624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7A4C" w:rsidRPr="008B4449" w:rsidRDefault="00FE7A4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44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44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44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9C9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8B44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12A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2EAB1F6B"/>
    <w:multiLevelType w:val="hybridMultilevel"/>
    <w:tmpl w:val="43DE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17A6"/>
    <w:multiLevelType w:val="hybridMultilevel"/>
    <w:tmpl w:val="CDF4AC20"/>
    <w:lvl w:ilvl="0" w:tplc="55EC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EC0554"/>
    <w:multiLevelType w:val="multilevel"/>
    <w:tmpl w:val="3E9AE4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4E485929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55030E00"/>
    <w:multiLevelType w:val="multilevel"/>
    <w:tmpl w:val="7DCCA1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565D8130"/>
    <w:multiLevelType w:val="multilevel"/>
    <w:tmpl w:val="565D8130"/>
    <w:name w:val="Нумерованный список 1"/>
    <w:lvl w:ilvl="0">
      <w:start w:val="2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  <w:sz w:val="24"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7" w15:restartNumberingAfterBreak="0">
    <w:nsid w:val="565D8131"/>
    <w:multiLevelType w:val="multilevel"/>
    <w:tmpl w:val="3E9AE4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565D8132"/>
    <w:multiLevelType w:val="multilevel"/>
    <w:tmpl w:val="565D8132"/>
    <w:name w:val="Нумерованный список 3"/>
    <w:lvl w:ilvl="0">
      <w:start w:val="2"/>
      <w:numFmt w:val="decimal"/>
      <w:lvlText w:val="%1."/>
      <w:lvlJc w:val="left"/>
      <w:rPr>
        <w:b/>
      </w:rPr>
    </w:lvl>
    <w:lvl w:ilvl="1">
      <w:start w:val="4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  <w:rPr>
        <w:b w:val="0"/>
        <w:color w:val="000000"/>
        <w:sz w:val="24"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9" w15:restartNumberingAfterBreak="0">
    <w:nsid w:val="565D8133"/>
    <w:multiLevelType w:val="multilevel"/>
    <w:tmpl w:val="565D8133"/>
    <w:name w:val="Нумерованный список 4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5A1F1807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66547EC5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6BE6139D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716F7D7E"/>
    <w:multiLevelType w:val="hybridMultilevel"/>
    <w:tmpl w:val="2796E9E4"/>
    <w:lvl w:ilvl="0" w:tplc="5B124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AF0C1C"/>
    <w:multiLevelType w:val="hybridMultilevel"/>
    <w:tmpl w:val="D59A1A5C"/>
    <w:lvl w:ilvl="0" w:tplc="9CE0B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5"/>
    <w:rsid w:val="00030C3E"/>
    <w:rsid w:val="000B750E"/>
    <w:rsid w:val="000C19C9"/>
    <w:rsid w:val="000D2FE9"/>
    <w:rsid w:val="00152D73"/>
    <w:rsid w:val="00171C9C"/>
    <w:rsid w:val="001807D2"/>
    <w:rsid w:val="001C6690"/>
    <w:rsid w:val="00200643"/>
    <w:rsid w:val="00212F5B"/>
    <w:rsid w:val="002A52B1"/>
    <w:rsid w:val="00311271"/>
    <w:rsid w:val="00375B0A"/>
    <w:rsid w:val="003809B2"/>
    <w:rsid w:val="00397A8D"/>
    <w:rsid w:val="00406B8D"/>
    <w:rsid w:val="00416888"/>
    <w:rsid w:val="004766F3"/>
    <w:rsid w:val="004A5475"/>
    <w:rsid w:val="004C654E"/>
    <w:rsid w:val="00500DB8"/>
    <w:rsid w:val="00513AC6"/>
    <w:rsid w:val="00537516"/>
    <w:rsid w:val="00544074"/>
    <w:rsid w:val="00575217"/>
    <w:rsid w:val="005854F6"/>
    <w:rsid w:val="005B3D24"/>
    <w:rsid w:val="005C5B56"/>
    <w:rsid w:val="005E1132"/>
    <w:rsid w:val="005E5C7C"/>
    <w:rsid w:val="00610655"/>
    <w:rsid w:val="00637D30"/>
    <w:rsid w:val="006C4DB8"/>
    <w:rsid w:val="006E7318"/>
    <w:rsid w:val="006F28F9"/>
    <w:rsid w:val="007109C1"/>
    <w:rsid w:val="0072218F"/>
    <w:rsid w:val="00771547"/>
    <w:rsid w:val="00790666"/>
    <w:rsid w:val="007A426E"/>
    <w:rsid w:val="007D2092"/>
    <w:rsid w:val="007D5CB5"/>
    <w:rsid w:val="007E6EF5"/>
    <w:rsid w:val="0081169F"/>
    <w:rsid w:val="008850F3"/>
    <w:rsid w:val="008B4449"/>
    <w:rsid w:val="00902769"/>
    <w:rsid w:val="009169C9"/>
    <w:rsid w:val="0095402D"/>
    <w:rsid w:val="009576EA"/>
    <w:rsid w:val="009741A2"/>
    <w:rsid w:val="009819AC"/>
    <w:rsid w:val="009A6A93"/>
    <w:rsid w:val="009E38B5"/>
    <w:rsid w:val="00A26F56"/>
    <w:rsid w:val="00A4694E"/>
    <w:rsid w:val="00A55890"/>
    <w:rsid w:val="00A71FEB"/>
    <w:rsid w:val="00A930AD"/>
    <w:rsid w:val="00AA19F5"/>
    <w:rsid w:val="00AA2067"/>
    <w:rsid w:val="00AB1844"/>
    <w:rsid w:val="00AE7150"/>
    <w:rsid w:val="00B06707"/>
    <w:rsid w:val="00B627F2"/>
    <w:rsid w:val="00B929B1"/>
    <w:rsid w:val="00BC271C"/>
    <w:rsid w:val="00BF55BE"/>
    <w:rsid w:val="00CE5B4C"/>
    <w:rsid w:val="00D27B81"/>
    <w:rsid w:val="00D308AB"/>
    <w:rsid w:val="00D5270D"/>
    <w:rsid w:val="00D92E97"/>
    <w:rsid w:val="00DA7633"/>
    <w:rsid w:val="00DB2A6E"/>
    <w:rsid w:val="00DF3F93"/>
    <w:rsid w:val="00E01735"/>
    <w:rsid w:val="00E20783"/>
    <w:rsid w:val="00E771FC"/>
    <w:rsid w:val="00EE641C"/>
    <w:rsid w:val="00F06098"/>
    <w:rsid w:val="00F069F4"/>
    <w:rsid w:val="00F103BF"/>
    <w:rsid w:val="00F224E1"/>
    <w:rsid w:val="00F36320"/>
    <w:rsid w:val="00F420BC"/>
    <w:rsid w:val="00F71EE1"/>
    <w:rsid w:val="00FA1722"/>
    <w:rsid w:val="00FD32C6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387C4-BC2E-4158-BC50-5AEF7371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49"/>
    <w:pPr>
      <w:ind w:left="720"/>
      <w:contextualSpacing/>
    </w:pPr>
  </w:style>
  <w:style w:type="paragraph" w:customStyle="1" w:styleId="ConsNormal">
    <w:name w:val="ConsNormal"/>
    <w:rsid w:val="008B4449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449"/>
  </w:style>
  <w:style w:type="paragraph" w:styleId="a6">
    <w:name w:val="footer"/>
    <w:basedOn w:val="a"/>
    <w:link w:val="a7"/>
    <w:uiPriority w:val="99"/>
    <w:unhideWhenUsed/>
    <w:rsid w:val="008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449"/>
  </w:style>
  <w:style w:type="paragraph" w:styleId="a8">
    <w:name w:val="Title"/>
    <w:basedOn w:val="a"/>
    <w:link w:val="a9"/>
    <w:qFormat/>
    <w:rsid w:val="008B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8B444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rsid w:val="008B4449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8B444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Body Text"/>
    <w:basedOn w:val="a"/>
    <w:link w:val="ac"/>
    <w:rsid w:val="008B4449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B44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44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4449"/>
  </w:style>
  <w:style w:type="table" w:styleId="ad">
    <w:name w:val="Table Grid"/>
    <w:basedOn w:val="a1"/>
    <w:uiPriority w:val="59"/>
    <w:rsid w:val="00A7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2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B81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7D20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209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209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09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2092"/>
    <w:rPr>
      <w:b/>
      <w:bCs/>
      <w:sz w:val="20"/>
      <w:szCs w:val="20"/>
    </w:rPr>
  </w:style>
  <w:style w:type="character" w:styleId="af5">
    <w:name w:val="footnote reference"/>
    <w:uiPriority w:val="99"/>
    <w:semiHidden/>
    <w:rsid w:val="000B750E"/>
    <w:rPr>
      <w:vertAlign w:val="superscript"/>
    </w:rPr>
  </w:style>
  <w:style w:type="paragraph" w:styleId="af6">
    <w:name w:val="Body Text Indent"/>
    <w:basedOn w:val="a"/>
    <w:link w:val="af7"/>
    <w:rsid w:val="001C66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C66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refservic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spetcher1@refservic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usagro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1102-D96F-468E-B0D1-481C1C26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23</Pages>
  <Words>6580</Words>
  <Characters>37509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Николай Валентинович</dc:creator>
  <cp:lastModifiedBy>Шишкина Анастасия Александровна</cp:lastModifiedBy>
  <cp:revision>13</cp:revision>
  <cp:lastPrinted>2019-06-10T13:04:00Z</cp:lastPrinted>
  <dcterms:created xsi:type="dcterms:W3CDTF">2019-05-20T11:40:00Z</dcterms:created>
  <dcterms:modified xsi:type="dcterms:W3CDTF">2025-07-11T13:03:00Z</dcterms:modified>
</cp:coreProperties>
</file>